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C181" w14:textId="19D867F2" w:rsidR="006B3CBD" w:rsidRDefault="00983AB2" w:rsidP="00C24543">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3603F">
        <w:rPr>
          <w:noProof/>
        </w:rPr>
        <w:drawing>
          <wp:inline distT="0" distB="0" distL="0" distR="0" wp14:anchorId="4D3DBEDD" wp14:editId="54CFF954">
            <wp:extent cx="4517136"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136" cy="941832"/>
                    </a:xfrm>
                    <a:prstGeom prst="rect">
                      <a:avLst/>
                    </a:prstGeom>
                    <a:noFill/>
                    <a:ln>
                      <a:noFill/>
                    </a:ln>
                  </pic:spPr>
                </pic:pic>
              </a:graphicData>
            </a:graphic>
          </wp:inline>
        </w:drawing>
      </w:r>
    </w:p>
    <w:p w14:paraId="340CCF7D" w14:textId="4A0A9327" w:rsidR="0083603F" w:rsidRPr="00D90D9F" w:rsidRDefault="0083603F" w:rsidP="00C24543">
      <w:pPr>
        <w:spacing w:after="0" w:line="240" w:lineRule="auto"/>
        <w:rPr>
          <w:rFonts w:ascii="Cambria" w:hAnsi="Cambria" w:cs="Times New Roman"/>
        </w:rPr>
      </w:pPr>
      <w:r>
        <w:rPr>
          <w:rFonts w:ascii="Cambria" w:hAnsi="Cambria" w:cs="Times New Roman"/>
        </w:rPr>
        <w:t>B</w:t>
      </w:r>
      <w:r w:rsidRPr="00D90D9F">
        <w:rPr>
          <w:rFonts w:ascii="Cambria" w:hAnsi="Cambria" w:cs="Times New Roman"/>
        </w:rPr>
        <w:t xml:space="preserve">ien Venue </w:t>
      </w:r>
      <w:r w:rsidR="00BD3E9D">
        <w:rPr>
          <w:rFonts w:ascii="Cambria" w:hAnsi="Cambria" w:cs="Times New Roman"/>
        </w:rPr>
        <w:t xml:space="preserve">Plantation </w:t>
      </w:r>
      <w:r w:rsidRPr="00D90D9F">
        <w:rPr>
          <w:rFonts w:ascii="Cambria" w:hAnsi="Cambria" w:cs="Times New Roman"/>
        </w:rPr>
        <w:t>Property Owners Association, Inc.</w:t>
      </w:r>
      <w:r w:rsidRPr="00D90D9F">
        <w:rPr>
          <w:rFonts w:ascii="Cambria" w:hAnsi="Cambria" w:cs="Times New Roman"/>
        </w:rPr>
        <w:tab/>
      </w:r>
      <w:r w:rsidRPr="00D90D9F">
        <w:rPr>
          <w:rFonts w:ascii="Cambria" w:hAnsi="Cambria" w:cs="Times New Roman"/>
        </w:rPr>
        <w:tab/>
        <w:t>P. O. Box 1699</w:t>
      </w:r>
      <w:r w:rsidRPr="00D90D9F">
        <w:rPr>
          <w:rFonts w:ascii="Cambria" w:hAnsi="Cambria" w:cs="Times New Roman"/>
        </w:rPr>
        <w:tab/>
      </w:r>
      <w:r w:rsidRPr="00D90D9F">
        <w:rPr>
          <w:rFonts w:ascii="Cambria" w:hAnsi="Cambria" w:cs="Times New Roman"/>
        </w:rPr>
        <w:tab/>
        <w:t>Louisa, VA 23093</w:t>
      </w:r>
    </w:p>
    <w:p w14:paraId="6A80AAF3" w14:textId="5A4161E4" w:rsidR="0083603F" w:rsidRPr="00D90D9F" w:rsidRDefault="0083603F" w:rsidP="00C24543">
      <w:pPr>
        <w:spacing w:after="0" w:line="240" w:lineRule="auto"/>
        <w:rPr>
          <w:rFonts w:ascii="Cambria" w:hAnsi="Cambria" w:cs="Times New Roman"/>
        </w:rPr>
      </w:pPr>
      <w:r w:rsidRPr="00D90D9F">
        <w:rPr>
          <w:rFonts w:ascii="Cambria" w:hAnsi="Cambria" w:cs="Times New Roman"/>
        </w:rPr>
        <w:t>bienvenueplantation.com</w:t>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t xml:space="preserve">Email:  </w:t>
      </w:r>
      <w:hyperlink r:id="rId9" w:history="1">
        <w:r w:rsidRPr="00D90D9F">
          <w:rPr>
            <w:rFonts w:ascii="Cambria" w:hAnsi="Cambria" w:cs="Times New Roman"/>
          </w:rPr>
          <w:t>bienvenueplantation@gmail.com</w:t>
        </w:r>
      </w:hyperlink>
    </w:p>
    <w:p w14:paraId="61615C43" w14:textId="77777777" w:rsidR="00A9460D" w:rsidRDefault="00A9460D" w:rsidP="00C24543">
      <w:pPr>
        <w:spacing w:line="240" w:lineRule="auto"/>
        <w:rPr>
          <w:rFonts w:ascii="Arial" w:hAnsi="Arial" w:cs="Arial"/>
        </w:rPr>
      </w:pPr>
    </w:p>
    <w:p w14:paraId="52AB059B" w14:textId="77777777" w:rsidR="00A9460D" w:rsidRDefault="00A9460D" w:rsidP="00C24543">
      <w:pPr>
        <w:spacing w:line="240" w:lineRule="auto"/>
        <w:rPr>
          <w:rFonts w:ascii="Arial" w:hAnsi="Arial" w:cs="Arial"/>
        </w:rPr>
      </w:pPr>
    </w:p>
    <w:p w14:paraId="10A89C77" w14:textId="2DD54ADF" w:rsidR="0083603F" w:rsidRDefault="0083603F" w:rsidP="00C24543">
      <w:pPr>
        <w:spacing w:line="240" w:lineRule="auto"/>
        <w:rPr>
          <w:rFonts w:ascii="Arial" w:hAnsi="Arial" w:cs="Arial"/>
        </w:rPr>
      </w:pPr>
    </w:p>
    <w:p w14:paraId="4876BCC6" w14:textId="12801D85"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 xml:space="preserve">To:  Board Members and Association Members </w:t>
      </w:r>
    </w:p>
    <w:p w14:paraId="0E34C57C" w14:textId="5C0C43A0"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From:  Florence Daniels Secretary of the Board</w:t>
      </w:r>
    </w:p>
    <w:p w14:paraId="1988D973" w14:textId="0B5F262C"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 xml:space="preserve">Subject:  Minutes from the December </w:t>
      </w:r>
      <w:r>
        <w:rPr>
          <w:rFonts w:ascii="Arial" w:hAnsi="Arial" w:cs="Arial"/>
          <w:sz w:val="24"/>
          <w:szCs w:val="24"/>
        </w:rPr>
        <w:t>3rd</w:t>
      </w:r>
      <w:r w:rsidRPr="009951D7">
        <w:rPr>
          <w:rFonts w:ascii="Arial" w:hAnsi="Arial" w:cs="Arial"/>
          <w:sz w:val="24"/>
          <w:szCs w:val="24"/>
        </w:rPr>
        <w:t>, 202</w:t>
      </w:r>
      <w:r>
        <w:rPr>
          <w:rFonts w:ascii="Arial" w:hAnsi="Arial" w:cs="Arial"/>
          <w:sz w:val="24"/>
          <w:szCs w:val="24"/>
        </w:rPr>
        <w:t>2</w:t>
      </w:r>
      <w:r w:rsidRPr="009951D7">
        <w:rPr>
          <w:rFonts w:ascii="Arial" w:hAnsi="Arial" w:cs="Arial"/>
          <w:sz w:val="24"/>
          <w:szCs w:val="24"/>
        </w:rPr>
        <w:t xml:space="preserve">, Board Meeting </w:t>
      </w:r>
    </w:p>
    <w:p w14:paraId="320ADB7B" w14:textId="057115C8" w:rsidR="004B401C" w:rsidRPr="009951D7" w:rsidRDefault="004B401C" w:rsidP="004B401C">
      <w:pPr>
        <w:spacing w:after="0" w:line="240" w:lineRule="auto"/>
        <w:rPr>
          <w:rFonts w:ascii="Arial" w:hAnsi="Arial" w:cs="Arial"/>
          <w:sz w:val="24"/>
          <w:szCs w:val="24"/>
        </w:rPr>
      </w:pPr>
    </w:p>
    <w:p w14:paraId="6592DB31" w14:textId="28AD0E4B"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Call To Order:  Time 11:</w:t>
      </w:r>
      <w:r>
        <w:rPr>
          <w:rFonts w:ascii="Arial" w:hAnsi="Arial" w:cs="Arial"/>
          <w:sz w:val="24"/>
          <w:szCs w:val="24"/>
        </w:rPr>
        <w:t>38</w:t>
      </w:r>
      <w:r w:rsidRPr="009951D7">
        <w:rPr>
          <w:rFonts w:ascii="Arial" w:hAnsi="Arial" w:cs="Arial"/>
          <w:sz w:val="24"/>
          <w:szCs w:val="24"/>
        </w:rPr>
        <w:t xml:space="preserve"> a.m. Meeting called to order by </w:t>
      </w:r>
      <w:r>
        <w:rPr>
          <w:rFonts w:ascii="Arial" w:hAnsi="Arial" w:cs="Arial"/>
          <w:sz w:val="24"/>
          <w:szCs w:val="24"/>
        </w:rPr>
        <w:t>Tracy Ribbentrop</w:t>
      </w:r>
      <w:r w:rsidRPr="009951D7">
        <w:rPr>
          <w:rFonts w:ascii="Arial" w:hAnsi="Arial" w:cs="Arial"/>
          <w:sz w:val="24"/>
          <w:szCs w:val="24"/>
        </w:rPr>
        <w:t xml:space="preserve"> held at the </w:t>
      </w:r>
      <w:r>
        <w:rPr>
          <w:rFonts w:ascii="Arial" w:hAnsi="Arial" w:cs="Arial"/>
          <w:sz w:val="24"/>
          <w:szCs w:val="24"/>
        </w:rPr>
        <w:t>Louisa County Public</w:t>
      </w:r>
      <w:r w:rsidRPr="009951D7">
        <w:rPr>
          <w:rFonts w:ascii="Arial" w:hAnsi="Arial" w:cs="Arial"/>
          <w:sz w:val="24"/>
          <w:szCs w:val="24"/>
        </w:rPr>
        <w:t xml:space="preserve"> </w:t>
      </w:r>
      <w:r>
        <w:rPr>
          <w:rFonts w:ascii="Arial" w:hAnsi="Arial" w:cs="Arial"/>
          <w:sz w:val="24"/>
          <w:szCs w:val="24"/>
        </w:rPr>
        <w:t>Library.</w:t>
      </w:r>
    </w:p>
    <w:p w14:paraId="4DEFDB04" w14:textId="6242287C" w:rsidR="004B401C" w:rsidRPr="009951D7" w:rsidRDefault="004B401C" w:rsidP="004B401C">
      <w:pPr>
        <w:spacing w:after="0" w:line="240" w:lineRule="auto"/>
        <w:rPr>
          <w:rFonts w:ascii="Arial" w:hAnsi="Arial" w:cs="Arial"/>
          <w:sz w:val="24"/>
          <w:szCs w:val="24"/>
        </w:rPr>
      </w:pPr>
    </w:p>
    <w:p w14:paraId="05B1F7BB" w14:textId="583B16F6"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 xml:space="preserve">Proof of Quorum: Board members present: </w:t>
      </w:r>
      <w:r>
        <w:rPr>
          <w:rFonts w:ascii="Arial" w:hAnsi="Arial" w:cs="Arial"/>
          <w:sz w:val="24"/>
          <w:szCs w:val="24"/>
        </w:rPr>
        <w:t>Tracy Ribbentrop</w:t>
      </w:r>
      <w:r w:rsidRPr="009951D7">
        <w:rPr>
          <w:rFonts w:ascii="Arial" w:hAnsi="Arial" w:cs="Arial"/>
          <w:sz w:val="24"/>
          <w:szCs w:val="24"/>
        </w:rPr>
        <w:t xml:space="preserve">, Florence </w:t>
      </w:r>
      <w:r w:rsidR="00F74EC5" w:rsidRPr="009951D7">
        <w:rPr>
          <w:rFonts w:ascii="Arial" w:hAnsi="Arial" w:cs="Arial"/>
          <w:sz w:val="24"/>
          <w:szCs w:val="24"/>
        </w:rPr>
        <w:t>Daniels,</w:t>
      </w:r>
      <w:r w:rsidRPr="009951D7">
        <w:rPr>
          <w:rFonts w:ascii="Arial" w:hAnsi="Arial" w:cs="Arial"/>
          <w:sz w:val="24"/>
          <w:szCs w:val="24"/>
        </w:rPr>
        <w:t xml:space="preserve"> and Ruthie Haden. Frank Reeves </w:t>
      </w:r>
      <w:r>
        <w:rPr>
          <w:rFonts w:ascii="Arial" w:hAnsi="Arial" w:cs="Arial"/>
          <w:sz w:val="24"/>
          <w:szCs w:val="24"/>
        </w:rPr>
        <w:t>was</w:t>
      </w:r>
      <w:r w:rsidRPr="009951D7">
        <w:rPr>
          <w:rFonts w:ascii="Arial" w:hAnsi="Arial" w:cs="Arial"/>
          <w:sz w:val="24"/>
          <w:szCs w:val="24"/>
        </w:rPr>
        <w:t xml:space="preserve"> not present.</w:t>
      </w:r>
      <w:r>
        <w:rPr>
          <w:rFonts w:ascii="Arial" w:hAnsi="Arial" w:cs="Arial"/>
          <w:sz w:val="24"/>
          <w:szCs w:val="24"/>
        </w:rPr>
        <w:t xml:space="preserve"> Note that Steve Donnelly our interim treasurer was present</w:t>
      </w:r>
    </w:p>
    <w:p w14:paraId="17797B28" w14:textId="77777777" w:rsidR="004B401C" w:rsidRPr="009951D7" w:rsidRDefault="004B401C" w:rsidP="004B401C">
      <w:pPr>
        <w:spacing w:after="0" w:line="240" w:lineRule="auto"/>
        <w:rPr>
          <w:rFonts w:ascii="Arial" w:hAnsi="Arial" w:cs="Arial"/>
          <w:sz w:val="24"/>
          <w:szCs w:val="24"/>
        </w:rPr>
      </w:pPr>
    </w:p>
    <w:p w14:paraId="2A76662E" w14:textId="7BEDA6B8"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 xml:space="preserve">Proof of Notice and Approval of Agenda:  </w:t>
      </w:r>
      <w:r>
        <w:rPr>
          <w:rFonts w:ascii="Arial" w:hAnsi="Arial" w:cs="Arial"/>
          <w:sz w:val="24"/>
          <w:szCs w:val="24"/>
        </w:rPr>
        <w:t xml:space="preserve">Approved unanimously. </w:t>
      </w:r>
    </w:p>
    <w:p w14:paraId="1B3AB27A" w14:textId="09FEC4D6" w:rsidR="004B401C" w:rsidRPr="009951D7" w:rsidRDefault="004B401C" w:rsidP="004B401C">
      <w:pPr>
        <w:spacing w:after="0" w:line="240" w:lineRule="auto"/>
        <w:rPr>
          <w:rFonts w:ascii="Arial" w:hAnsi="Arial" w:cs="Arial"/>
          <w:sz w:val="24"/>
          <w:szCs w:val="24"/>
        </w:rPr>
      </w:pPr>
    </w:p>
    <w:p w14:paraId="35DDBBE7" w14:textId="2BB20F66" w:rsidR="004B401C" w:rsidRDefault="004B401C" w:rsidP="004B401C">
      <w:pPr>
        <w:spacing w:after="0" w:line="240" w:lineRule="auto"/>
        <w:rPr>
          <w:rFonts w:ascii="Arial" w:hAnsi="Arial" w:cs="Arial"/>
          <w:sz w:val="24"/>
          <w:szCs w:val="24"/>
        </w:rPr>
      </w:pPr>
      <w:r w:rsidRPr="009951D7">
        <w:rPr>
          <w:rFonts w:ascii="Arial" w:hAnsi="Arial" w:cs="Arial"/>
          <w:sz w:val="24"/>
          <w:szCs w:val="24"/>
        </w:rPr>
        <w:t xml:space="preserve">Minutes from last meeting </w:t>
      </w:r>
      <w:r>
        <w:rPr>
          <w:rFonts w:ascii="Arial" w:hAnsi="Arial" w:cs="Arial"/>
          <w:sz w:val="24"/>
          <w:szCs w:val="24"/>
        </w:rPr>
        <w:t xml:space="preserve">are posted on the website. Florence Daniels had a copy of the minutes. The minutes will be amended to reflect the date of the meeting. </w:t>
      </w:r>
    </w:p>
    <w:p w14:paraId="167E4EA2" w14:textId="465D6902" w:rsidR="004B401C" w:rsidRPr="009951D7" w:rsidRDefault="004B401C" w:rsidP="004B401C">
      <w:pPr>
        <w:spacing w:after="0" w:line="240" w:lineRule="auto"/>
        <w:rPr>
          <w:rFonts w:ascii="Arial" w:hAnsi="Arial" w:cs="Arial"/>
          <w:sz w:val="24"/>
          <w:szCs w:val="24"/>
        </w:rPr>
      </w:pPr>
    </w:p>
    <w:p w14:paraId="069B5BCC" w14:textId="7A8CF6A6"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u w:val="single"/>
        </w:rPr>
        <w:t>Open Forum for Homeowners</w:t>
      </w:r>
      <w:r w:rsidRPr="009951D7">
        <w:rPr>
          <w:rFonts w:ascii="Arial" w:hAnsi="Arial" w:cs="Arial"/>
          <w:sz w:val="24"/>
          <w:szCs w:val="24"/>
        </w:rPr>
        <w:t>:</w:t>
      </w:r>
    </w:p>
    <w:p w14:paraId="111D4467" w14:textId="652FACBC" w:rsidR="004B401C" w:rsidRPr="009951D7" w:rsidRDefault="004B401C" w:rsidP="004B401C">
      <w:pPr>
        <w:pStyle w:val="ListParagraph"/>
        <w:numPr>
          <w:ilvl w:val="0"/>
          <w:numId w:val="23"/>
        </w:numPr>
        <w:spacing w:after="120"/>
        <w:rPr>
          <w:rFonts w:ascii="Arial" w:hAnsi="Arial" w:cs="Arial"/>
          <w:sz w:val="24"/>
          <w:szCs w:val="24"/>
        </w:rPr>
      </w:pPr>
      <w:r w:rsidRPr="00672BBF">
        <w:rPr>
          <w:rFonts w:ascii="Arial" w:hAnsi="Arial" w:cs="Arial"/>
          <w:sz w:val="24"/>
          <w:szCs w:val="24"/>
        </w:rPr>
        <w:t>Dan Daniels spoke about a flyer that he received from REC. In mid-October of last year you probably received a letter from Rappahannock Electric Cooperative, (REC) informing you of the coming implementation of the Firefly Fiber Broadband</w:t>
      </w:r>
      <w:r w:rsidRPr="00672BBF">
        <w:rPr>
          <w:rFonts w:ascii="Arial" w:hAnsi="Arial" w:cs="Arial"/>
          <w:sz w:val="24"/>
          <w:szCs w:val="24"/>
          <w:vertAlign w:val="superscript"/>
        </w:rPr>
        <w:t xml:space="preserve">  </w:t>
      </w:r>
      <w:r w:rsidRPr="00672BBF">
        <w:rPr>
          <w:rFonts w:ascii="Arial" w:hAnsi="Arial" w:cs="Arial"/>
          <w:sz w:val="24"/>
          <w:szCs w:val="24"/>
        </w:rPr>
        <w:t>project. You may Pre-Register your address here in Bien Venue Plantation and save $100 when Firefly becomes available here in Louisa County.</w:t>
      </w:r>
      <w:r w:rsidRPr="00205440">
        <w:rPr>
          <w:rFonts w:ascii="Arial" w:hAnsi="Arial" w:cs="Arial"/>
          <w:sz w:val="24"/>
          <w:szCs w:val="24"/>
        </w:rPr>
        <w:t xml:space="preserve"> and Daniel Brown </w:t>
      </w:r>
      <w:r>
        <w:rPr>
          <w:rFonts w:ascii="Arial" w:hAnsi="Arial" w:cs="Arial"/>
          <w:sz w:val="24"/>
          <w:szCs w:val="24"/>
        </w:rPr>
        <w:t>added that you can go on the website</w:t>
      </w:r>
      <w:r w:rsidRPr="000F5C8B">
        <w:rPr>
          <w:rFonts w:ascii="Arial" w:hAnsi="Arial" w:cs="Arial"/>
          <w:sz w:val="24"/>
          <w:szCs w:val="24"/>
        </w:rPr>
        <w:t xml:space="preserve"> </w:t>
      </w:r>
      <w:r w:rsidRPr="00205440">
        <w:rPr>
          <w:rFonts w:ascii="Arial" w:hAnsi="Arial" w:cs="Arial"/>
          <w:sz w:val="24"/>
          <w:szCs w:val="24"/>
        </w:rPr>
        <w:t>at Firefly.com for more information</w:t>
      </w:r>
      <w:r>
        <w:rPr>
          <w:rFonts w:ascii="Arial" w:hAnsi="Arial" w:cs="Arial"/>
          <w:sz w:val="24"/>
          <w:szCs w:val="24"/>
        </w:rPr>
        <w:t>.</w:t>
      </w:r>
    </w:p>
    <w:p w14:paraId="2AD5EC1A" w14:textId="4541815D" w:rsidR="004B401C" w:rsidRPr="00672BBF" w:rsidRDefault="004B401C" w:rsidP="004B401C">
      <w:pPr>
        <w:rPr>
          <w:rFonts w:ascii="Arial" w:hAnsi="Arial" w:cs="Arial"/>
          <w:sz w:val="24"/>
          <w:szCs w:val="24"/>
        </w:rPr>
      </w:pPr>
      <w:r w:rsidRPr="00672BBF">
        <w:rPr>
          <w:rFonts w:ascii="Arial" w:hAnsi="Arial" w:cs="Arial"/>
          <w:sz w:val="24"/>
          <w:szCs w:val="24"/>
        </w:rPr>
        <w:t xml:space="preserve"> </w:t>
      </w:r>
    </w:p>
    <w:p w14:paraId="6BCF5C43" w14:textId="77777777" w:rsidR="004B401C" w:rsidRDefault="004B401C" w:rsidP="004B401C">
      <w:pPr>
        <w:spacing w:after="0" w:line="240" w:lineRule="auto"/>
        <w:rPr>
          <w:rFonts w:ascii="Arial" w:hAnsi="Arial" w:cs="Arial"/>
          <w:sz w:val="24"/>
          <w:szCs w:val="24"/>
        </w:rPr>
      </w:pPr>
    </w:p>
    <w:p w14:paraId="0D1366BC" w14:textId="5554DA1C"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u w:val="single"/>
        </w:rPr>
        <w:t>President’s Report</w:t>
      </w:r>
      <w:r w:rsidRPr="009951D7">
        <w:rPr>
          <w:rFonts w:ascii="Arial" w:hAnsi="Arial" w:cs="Arial"/>
          <w:sz w:val="24"/>
          <w:szCs w:val="24"/>
        </w:rPr>
        <w:t>:</w:t>
      </w:r>
    </w:p>
    <w:p w14:paraId="3C58FF75" w14:textId="1DBDDF72" w:rsidR="004B401C" w:rsidRDefault="004B401C" w:rsidP="004B401C">
      <w:pPr>
        <w:pStyle w:val="ListParagraph"/>
        <w:numPr>
          <w:ilvl w:val="0"/>
          <w:numId w:val="19"/>
        </w:numPr>
        <w:spacing w:after="120"/>
        <w:rPr>
          <w:rFonts w:ascii="Arial" w:hAnsi="Arial" w:cs="Arial"/>
          <w:sz w:val="24"/>
          <w:szCs w:val="24"/>
        </w:rPr>
      </w:pPr>
      <w:r>
        <w:rPr>
          <w:rFonts w:ascii="Arial" w:hAnsi="Arial" w:cs="Arial"/>
          <w:sz w:val="24"/>
          <w:szCs w:val="24"/>
        </w:rPr>
        <w:t>Updates on what’s happening in Bien Venue Plantation-this was not addressed</w:t>
      </w:r>
    </w:p>
    <w:p w14:paraId="3D4CF815" w14:textId="211EA753" w:rsidR="004B401C" w:rsidRDefault="004B401C" w:rsidP="004B401C">
      <w:pPr>
        <w:pStyle w:val="ListParagraph"/>
        <w:numPr>
          <w:ilvl w:val="0"/>
          <w:numId w:val="19"/>
        </w:numPr>
        <w:spacing w:after="120"/>
        <w:rPr>
          <w:rFonts w:ascii="Arial" w:hAnsi="Arial" w:cs="Arial"/>
          <w:sz w:val="24"/>
          <w:szCs w:val="24"/>
        </w:rPr>
      </w:pPr>
      <w:r>
        <w:rPr>
          <w:rFonts w:ascii="Arial" w:hAnsi="Arial" w:cs="Arial"/>
          <w:sz w:val="24"/>
          <w:szCs w:val="24"/>
        </w:rPr>
        <w:t>Derelict boat has been removed</w:t>
      </w:r>
    </w:p>
    <w:p w14:paraId="4CD60988" w14:textId="36E4C354" w:rsidR="004B401C" w:rsidRPr="006B3B29" w:rsidRDefault="004B401C" w:rsidP="004B401C">
      <w:pPr>
        <w:pStyle w:val="ListParagraph"/>
        <w:numPr>
          <w:ilvl w:val="0"/>
          <w:numId w:val="19"/>
        </w:numPr>
        <w:spacing w:after="120"/>
        <w:rPr>
          <w:rFonts w:ascii="Arial" w:hAnsi="Arial" w:cs="Arial"/>
          <w:sz w:val="24"/>
          <w:szCs w:val="24"/>
        </w:rPr>
      </w:pPr>
      <w:r>
        <w:rPr>
          <w:rFonts w:ascii="Arial" w:hAnsi="Arial" w:cs="Arial"/>
          <w:sz w:val="24"/>
          <w:szCs w:val="24"/>
        </w:rPr>
        <w:t>Status of the appointment of treasurer-</w:t>
      </w:r>
      <w:r w:rsidRPr="006B3B29">
        <w:rPr>
          <w:rFonts w:ascii="Arial" w:hAnsi="Arial" w:cs="Arial"/>
          <w:sz w:val="24"/>
          <w:szCs w:val="24"/>
        </w:rPr>
        <w:t xml:space="preserve"> </w:t>
      </w:r>
      <w:r>
        <w:rPr>
          <w:rFonts w:ascii="Arial" w:hAnsi="Arial" w:cs="Arial"/>
          <w:sz w:val="24"/>
          <w:szCs w:val="24"/>
        </w:rPr>
        <w:t>the paperwork has been submitted to the bank and Tracy Ribbentrop and Steve Donnelly are official co-signatories on the accounts</w:t>
      </w:r>
    </w:p>
    <w:p w14:paraId="4A388052" w14:textId="2CB29C8A" w:rsidR="004B401C" w:rsidRDefault="004B401C" w:rsidP="004B401C">
      <w:pPr>
        <w:pStyle w:val="ListParagraph"/>
        <w:numPr>
          <w:ilvl w:val="0"/>
          <w:numId w:val="19"/>
        </w:numPr>
        <w:spacing w:after="120"/>
        <w:rPr>
          <w:rFonts w:ascii="Arial" w:hAnsi="Arial" w:cs="Arial"/>
          <w:sz w:val="24"/>
          <w:szCs w:val="24"/>
        </w:rPr>
      </w:pPr>
      <w:r>
        <w:rPr>
          <w:rFonts w:ascii="Arial" w:hAnsi="Arial" w:cs="Arial"/>
          <w:sz w:val="24"/>
          <w:szCs w:val="24"/>
        </w:rPr>
        <w:t xml:space="preserve">More dock quotes-Tracy had contacted several vendors for estimates. She distributed copies of the quotes and a conversation followed. </w:t>
      </w:r>
    </w:p>
    <w:p w14:paraId="749FA26D" w14:textId="6C149FD3" w:rsidR="004B401C" w:rsidRDefault="004B401C" w:rsidP="004B401C">
      <w:pPr>
        <w:spacing w:after="120"/>
        <w:ind w:left="720"/>
        <w:rPr>
          <w:rFonts w:ascii="Arial" w:hAnsi="Arial" w:cs="Arial"/>
          <w:sz w:val="24"/>
          <w:szCs w:val="24"/>
        </w:rPr>
      </w:pPr>
      <w:r>
        <w:rPr>
          <w:rFonts w:ascii="Arial" w:hAnsi="Arial" w:cs="Arial"/>
          <w:sz w:val="24"/>
          <w:szCs w:val="24"/>
        </w:rPr>
        <w:t>WWH Construction Inc, estimate of $1500. This was based on the company sending a diver underwater and an engineer on the dock recording all the findings. The diver will inspect all the pilings underwater down to the lake bottom and all of the beams, joists, and hardware.</w:t>
      </w:r>
    </w:p>
    <w:p w14:paraId="2B272B3B" w14:textId="168F61F4" w:rsidR="004B401C" w:rsidRDefault="004B401C" w:rsidP="004B401C">
      <w:pPr>
        <w:spacing w:after="120"/>
        <w:ind w:left="720"/>
        <w:rPr>
          <w:rFonts w:ascii="Arial" w:hAnsi="Arial" w:cs="Arial"/>
          <w:sz w:val="24"/>
          <w:szCs w:val="24"/>
        </w:rPr>
      </w:pPr>
      <w:r>
        <w:rPr>
          <w:rFonts w:ascii="Arial" w:hAnsi="Arial" w:cs="Arial"/>
          <w:sz w:val="24"/>
          <w:szCs w:val="24"/>
        </w:rPr>
        <w:lastRenderedPageBreak/>
        <w:t>The Deck Tech estimate appeared to be a complete replacement of the docks with a high cost of $$180,808. This does not include finding any underwater problems.</w:t>
      </w:r>
    </w:p>
    <w:p w14:paraId="18B24530" w14:textId="3BB566BB" w:rsidR="004B401C" w:rsidRDefault="004B401C" w:rsidP="004B401C">
      <w:pPr>
        <w:spacing w:after="120"/>
        <w:ind w:left="720"/>
        <w:rPr>
          <w:rFonts w:ascii="Arial" w:hAnsi="Arial" w:cs="Arial"/>
          <w:sz w:val="24"/>
          <w:szCs w:val="24"/>
        </w:rPr>
      </w:pPr>
      <w:r>
        <w:rPr>
          <w:rFonts w:ascii="Arial" w:hAnsi="Arial" w:cs="Arial"/>
          <w:sz w:val="24"/>
          <w:szCs w:val="24"/>
        </w:rPr>
        <w:t>Regarding WWH Contraction’s estimate, Suzanne Brown felt that the $1500 was too high. Other concerns posed was the vendors local, references, appropriate licenses and have there been any complaints lodged against the contractors. Basically, we need to do our due diligence in vetting potential contractors. Dan Daniels suggested we contact DPOR to find out if the vendor has any complaints or has placed any liens on the property.</w:t>
      </w:r>
    </w:p>
    <w:p w14:paraId="0A14F23F" w14:textId="3CF7EE42" w:rsidR="004B401C" w:rsidRDefault="004B401C" w:rsidP="004B401C">
      <w:pPr>
        <w:spacing w:after="120"/>
        <w:ind w:left="720"/>
        <w:rPr>
          <w:rFonts w:ascii="Arial" w:hAnsi="Arial" w:cs="Arial"/>
          <w:sz w:val="24"/>
          <w:szCs w:val="24"/>
        </w:rPr>
      </w:pPr>
      <w:r>
        <w:rPr>
          <w:rFonts w:ascii="Arial" w:hAnsi="Arial" w:cs="Arial"/>
          <w:sz w:val="24"/>
          <w:szCs w:val="24"/>
        </w:rPr>
        <w:t>Tracy also said that Mid-Atlantic, a third vendor plans to come out in January. Regarding the dock maintenance Florence Daniels stated that Tom Ervin along with others on the maintenance committee have replaced a lot of boards. Tom had also said that nothing would be done on the docks until the spring of 2023.</w:t>
      </w:r>
    </w:p>
    <w:p w14:paraId="609E0A04" w14:textId="77777777" w:rsidR="004B401C" w:rsidRPr="005D0360" w:rsidRDefault="004B401C" w:rsidP="004B401C">
      <w:pPr>
        <w:spacing w:after="120"/>
        <w:ind w:left="720"/>
        <w:rPr>
          <w:rFonts w:ascii="Arial" w:hAnsi="Arial" w:cs="Arial"/>
          <w:sz w:val="24"/>
          <w:szCs w:val="24"/>
        </w:rPr>
      </w:pPr>
      <w:r>
        <w:rPr>
          <w:rFonts w:ascii="Arial" w:hAnsi="Arial" w:cs="Arial"/>
          <w:sz w:val="24"/>
          <w:szCs w:val="24"/>
        </w:rPr>
        <w:t>Finally, Ruthie Haden asked if Dominion should be involved.</w:t>
      </w:r>
    </w:p>
    <w:p w14:paraId="29F31EF6" w14:textId="77777777" w:rsidR="004B401C" w:rsidRPr="009951D7" w:rsidRDefault="004B401C" w:rsidP="004B401C">
      <w:pPr>
        <w:pStyle w:val="ListParagraph"/>
        <w:spacing w:after="120"/>
        <w:rPr>
          <w:rFonts w:ascii="Arial" w:hAnsi="Arial" w:cs="Arial"/>
          <w:sz w:val="24"/>
          <w:szCs w:val="24"/>
        </w:rPr>
      </w:pPr>
    </w:p>
    <w:p w14:paraId="6EF77F3B" w14:textId="77777777" w:rsidR="004B401C" w:rsidRPr="009951D7" w:rsidRDefault="004B401C" w:rsidP="004B401C">
      <w:pPr>
        <w:pStyle w:val="ListParagraph"/>
        <w:numPr>
          <w:ilvl w:val="0"/>
          <w:numId w:val="19"/>
        </w:numPr>
        <w:spacing w:after="120"/>
        <w:rPr>
          <w:rFonts w:ascii="Arial" w:hAnsi="Arial" w:cs="Arial"/>
          <w:sz w:val="24"/>
          <w:szCs w:val="24"/>
        </w:rPr>
      </w:pPr>
      <w:r>
        <w:rPr>
          <w:rFonts w:ascii="Arial" w:hAnsi="Arial" w:cs="Arial"/>
          <w:sz w:val="24"/>
          <w:szCs w:val="24"/>
        </w:rPr>
        <w:t>General safety in Bien Venue Plantation-Tracy said that we need to slow down. People are driving too fast in the community, this includes cars, golf carts and other modes of transportation.</w:t>
      </w:r>
    </w:p>
    <w:p w14:paraId="27D8FFA8" w14:textId="77777777" w:rsidR="004B401C" w:rsidRPr="009951D7" w:rsidRDefault="004B401C" w:rsidP="004B401C">
      <w:pPr>
        <w:spacing w:after="0" w:line="240" w:lineRule="auto"/>
        <w:rPr>
          <w:rFonts w:ascii="Arial" w:hAnsi="Arial" w:cs="Arial"/>
          <w:sz w:val="24"/>
          <w:szCs w:val="24"/>
        </w:rPr>
      </w:pPr>
    </w:p>
    <w:p w14:paraId="4AD4A85F" w14:textId="77777777"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u w:val="single"/>
        </w:rPr>
        <w:t>Secretary’s Report</w:t>
      </w:r>
      <w:r w:rsidRPr="009951D7">
        <w:rPr>
          <w:rFonts w:ascii="Arial" w:hAnsi="Arial" w:cs="Arial"/>
          <w:sz w:val="24"/>
          <w:szCs w:val="24"/>
        </w:rPr>
        <w:t>:</w:t>
      </w:r>
    </w:p>
    <w:p w14:paraId="5B4C2445" w14:textId="77777777" w:rsidR="004B401C" w:rsidRDefault="004B401C" w:rsidP="004B401C">
      <w:pPr>
        <w:pStyle w:val="ListParagraph"/>
        <w:numPr>
          <w:ilvl w:val="0"/>
          <w:numId w:val="32"/>
        </w:numPr>
        <w:rPr>
          <w:rFonts w:ascii="Arial" w:hAnsi="Arial" w:cs="Arial"/>
          <w:sz w:val="24"/>
          <w:szCs w:val="24"/>
        </w:rPr>
      </w:pPr>
      <w:r>
        <w:rPr>
          <w:rFonts w:ascii="Arial" w:hAnsi="Arial" w:cs="Arial"/>
          <w:sz w:val="24"/>
          <w:szCs w:val="24"/>
        </w:rPr>
        <w:t>Website-Florence reported that Tom Ervin is updating the information as needed. We still have a page Under Construction which can be any article of interest or information.</w:t>
      </w:r>
    </w:p>
    <w:p w14:paraId="13184A27" w14:textId="77777777" w:rsidR="004B401C" w:rsidRDefault="004B401C" w:rsidP="004B401C">
      <w:pPr>
        <w:pStyle w:val="ListParagraph"/>
        <w:numPr>
          <w:ilvl w:val="0"/>
          <w:numId w:val="32"/>
        </w:numPr>
        <w:rPr>
          <w:rFonts w:ascii="Arial" w:hAnsi="Arial" w:cs="Arial"/>
          <w:sz w:val="24"/>
          <w:szCs w:val="24"/>
        </w:rPr>
      </w:pPr>
      <w:r>
        <w:rPr>
          <w:rFonts w:ascii="Arial" w:hAnsi="Arial" w:cs="Arial"/>
          <w:sz w:val="24"/>
          <w:szCs w:val="24"/>
        </w:rPr>
        <w:t>Update on firearm protocol-Florence stated that while in Louisa in October, she stopped by the sheriff’s department. The officer on duty said that it is illegal to fire a firearm within a community. The sheriff can issue a citation and it is up to the judge to levy a fine. Steve Donnelly and Keith Dugan spoke about the high-water mark which is covered by Dominion. More to explore.</w:t>
      </w:r>
    </w:p>
    <w:p w14:paraId="25E180E7" w14:textId="0B700705" w:rsidR="004B401C" w:rsidRPr="00AF0F03" w:rsidRDefault="004B401C" w:rsidP="004B401C">
      <w:pPr>
        <w:pStyle w:val="ListParagraph"/>
        <w:numPr>
          <w:ilvl w:val="0"/>
          <w:numId w:val="32"/>
        </w:numPr>
        <w:rPr>
          <w:rFonts w:ascii="Arial" w:hAnsi="Arial" w:cs="Arial"/>
          <w:sz w:val="24"/>
          <w:szCs w:val="24"/>
        </w:rPr>
      </w:pPr>
      <w:r>
        <w:rPr>
          <w:rFonts w:ascii="Arial" w:hAnsi="Arial" w:cs="Arial"/>
          <w:sz w:val="24"/>
          <w:szCs w:val="24"/>
        </w:rPr>
        <w:t xml:space="preserve">What it means to be on the Bien Venue Plantation Board of Directors-Florence Daniels spoke about the duties of being a board member and the lack of responsiveness in dealing with some of the board’s business. She reported that she will step down as secretary after the March 2023 meeting. The position has become too stressful to the point of affecting her health. It’s time to step down. She is proud of what she has done with the recordation of the covenants and working with Tom Ervin with input on the website. </w:t>
      </w:r>
    </w:p>
    <w:p w14:paraId="571AE360" w14:textId="7E83B462" w:rsidR="004B401C" w:rsidRPr="009951D7" w:rsidRDefault="004B401C" w:rsidP="004B401C">
      <w:pPr>
        <w:spacing w:after="0" w:line="240" w:lineRule="auto"/>
        <w:rPr>
          <w:rFonts w:ascii="Arial" w:hAnsi="Arial" w:cs="Arial"/>
          <w:sz w:val="24"/>
          <w:szCs w:val="24"/>
          <w:u w:val="single"/>
        </w:rPr>
      </w:pPr>
    </w:p>
    <w:p w14:paraId="3D91C253" w14:textId="54C89BA7" w:rsidR="004B401C" w:rsidRPr="009951D7" w:rsidRDefault="004B401C" w:rsidP="004B401C">
      <w:pPr>
        <w:spacing w:after="0" w:line="240" w:lineRule="auto"/>
        <w:rPr>
          <w:rFonts w:ascii="Arial" w:hAnsi="Arial" w:cs="Arial"/>
          <w:sz w:val="24"/>
          <w:szCs w:val="24"/>
        </w:rPr>
      </w:pPr>
      <w:r>
        <w:rPr>
          <w:rFonts w:ascii="Arial" w:hAnsi="Arial" w:cs="Arial"/>
          <w:sz w:val="24"/>
          <w:szCs w:val="24"/>
          <w:u w:val="single"/>
        </w:rPr>
        <w:t xml:space="preserve">Interim </w:t>
      </w:r>
      <w:r w:rsidRPr="009951D7">
        <w:rPr>
          <w:rFonts w:ascii="Arial" w:hAnsi="Arial" w:cs="Arial"/>
          <w:sz w:val="24"/>
          <w:szCs w:val="24"/>
          <w:u w:val="single"/>
        </w:rPr>
        <w:t>Treasurer’s Report</w:t>
      </w:r>
      <w:r w:rsidRPr="009951D7">
        <w:rPr>
          <w:rFonts w:ascii="Arial" w:hAnsi="Arial" w:cs="Arial"/>
          <w:sz w:val="24"/>
          <w:szCs w:val="24"/>
        </w:rPr>
        <w:t>:</w:t>
      </w:r>
    </w:p>
    <w:p w14:paraId="1BD8CBF0" w14:textId="7BEE4CEE" w:rsidR="004B401C" w:rsidRPr="009951D7" w:rsidRDefault="004B401C" w:rsidP="004B401C">
      <w:pPr>
        <w:spacing w:after="0" w:line="240" w:lineRule="auto"/>
        <w:rPr>
          <w:rFonts w:ascii="Arial" w:hAnsi="Arial" w:cs="Arial"/>
          <w:sz w:val="24"/>
          <w:szCs w:val="24"/>
        </w:rPr>
      </w:pPr>
      <w:r>
        <w:rPr>
          <w:rFonts w:ascii="Arial" w:hAnsi="Arial" w:cs="Arial"/>
          <w:sz w:val="24"/>
          <w:szCs w:val="24"/>
        </w:rPr>
        <w:t>Steve Donnelly provided a written report detailing income, disbursements, and accounts balances.</w:t>
      </w:r>
    </w:p>
    <w:p w14:paraId="67146B3C" w14:textId="4480E099" w:rsidR="004B401C" w:rsidRPr="009951D7" w:rsidRDefault="004B401C" w:rsidP="004B401C">
      <w:pPr>
        <w:rPr>
          <w:sz w:val="24"/>
          <w:szCs w:val="24"/>
        </w:rPr>
      </w:pPr>
      <w:r w:rsidRPr="009951D7">
        <w:rPr>
          <w:sz w:val="24"/>
          <w:szCs w:val="24"/>
        </w:rPr>
        <w:t>Checking</w:t>
      </w:r>
      <w:r>
        <w:rPr>
          <w:sz w:val="24"/>
          <w:szCs w:val="24"/>
        </w:rPr>
        <w:t>-</w:t>
      </w:r>
      <w:r w:rsidRPr="009951D7">
        <w:rPr>
          <w:sz w:val="24"/>
          <w:szCs w:val="24"/>
        </w:rPr>
        <w:t xml:space="preserve"> $</w:t>
      </w:r>
      <w:r>
        <w:rPr>
          <w:sz w:val="24"/>
          <w:szCs w:val="24"/>
        </w:rPr>
        <w:t>34,085.63</w:t>
      </w:r>
    </w:p>
    <w:p w14:paraId="1562CDB7" w14:textId="78CC24D0" w:rsidR="004B401C" w:rsidRPr="009951D7" w:rsidRDefault="004B401C" w:rsidP="004B401C">
      <w:pPr>
        <w:rPr>
          <w:sz w:val="24"/>
          <w:szCs w:val="24"/>
        </w:rPr>
      </w:pPr>
      <w:r w:rsidRPr="009951D7">
        <w:rPr>
          <w:sz w:val="24"/>
          <w:szCs w:val="24"/>
        </w:rPr>
        <w:t>Savings</w:t>
      </w:r>
      <w:r>
        <w:rPr>
          <w:sz w:val="24"/>
          <w:szCs w:val="24"/>
        </w:rPr>
        <w:t xml:space="preserve">   </w:t>
      </w:r>
      <w:r w:rsidRPr="009951D7">
        <w:rPr>
          <w:sz w:val="24"/>
          <w:szCs w:val="24"/>
        </w:rPr>
        <w:t xml:space="preserve"> </w:t>
      </w:r>
      <w:r>
        <w:rPr>
          <w:sz w:val="24"/>
          <w:szCs w:val="24"/>
        </w:rPr>
        <w:t>-</w:t>
      </w:r>
      <w:r w:rsidRPr="009951D7">
        <w:rPr>
          <w:sz w:val="24"/>
          <w:szCs w:val="24"/>
        </w:rPr>
        <w:t xml:space="preserve"> $</w:t>
      </w:r>
      <w:r>
        <w:rPr>
          <w:sz w:val="24"/>
          <w:szCs w:val="24"/>
        </w:rPr>
        <w:t>57,581.13</w:t>
      </w:r>
    </w:p>
    <w:p w14:paraId="0A7AB50F" w14:textId="20846039" w:rsidR="004B401C" w:rsidRDefault="004B401C" w:rsidP="004B401C">
      <w:pPr>
        <w:rPr>
          <w:sz w:val="24"/>
          <w:szCs w:val="24"/>
        </w:rPr>
      </w:pPr>
      <w:r w:rsidRPr="009951D7">
        <w:rPr>
          <w:sz w:val="24"/>
          <w:szCs w:val="24"/>
        </w:rPr>
        <w:t xml:space="preserve">Total </w:t>
      </w:r>
      <w:r>
        <w:rPr>
          <w:sz w:val="24"/>
          <w:szCs w:val="24"/>
        </w:rPr>
        <w:t xml:space="preserve">        -</w:t>
      </w:r>
      <w:r w:rsidRPr="009951D7">
        <w:rPr>
          <w:sz w:val="24"/>
          <w:szCs w:val="24"/>
        </w:rPr>
        <w:t xml:space="preserve"> $</w:t>
      </w:r>
      <w:r>
        <w:rPr>
          <w:sz w:val="24"/>
          <w:szCs w:val="24"/>
        </w:rPr>
        <w:t>91,666.76</w:t>
      </w:r>
    </w:p>
    <w:p w14:paraId="2080B02E" w14:textId="15D4E414" w:rsidR="004B401C" w:rsidRDefault="004B401C" w:rsidP="004B401C">
      <w:pPr>
        <w:rPr>
          <w:b/>
          <w:bCs/>
          <w:sz w:val="24"/>
          <w:szCs w:val="24"/>
        </w:rPr>
      </w:pPr>
      <w:r w:rsidRPr="001A7525">
        <w:rPr>
          <w:b/>
          <w:bCs/>
          <w:sz w:val="24"/>
          <w:szCs w:val="24"/>
        </w:rPr>
        <w:t>Note: Treasurer’s report was corrected on 1/4/23 to reflect balances as of 11/30/22 according to the bank statement.</w:t>
      </w:r>
    </w:p>
    <w:p w14:paraId="03F3A33D" w14:textId="3C88FE3D" w:rsidR="004B401C" w:rsidRPr="008F7AE3" w:rsidRDefault="004B401C" w:rsidP="004B401C">
      <w:pPr>
        <w:rPr>
          <w:sz w:val="24"/>
          <w:szCs w:val="24"/>
        </w:rPr>
      </w:pPr>
      <w:r w:rsidRPr="008F7AE3">
        <w:rPr>
          <w:sz w:val="24"/>
          <w:szCs w:val="24"/>
        </w:rPr>
        <w:t xml:space="preserve"> </w:t>
      </w:r>
      <w:r>
        <w:rPr>
          <w:sz w:val="24"/>
          <w:szCs w:val="24"/>
        </w:rPr>
        <w:t>Checking -$34,085.63</w:t>
      </w:r>
    </w:p>
    <w:p w14:paraId="34CA1C6C" w14:textId="60CAA246" w:rsidR="004B401C" w:rsidRDefault="004B401C" w:rsidP="004B401C">
      <w:pPr>
        <w:rPr>
          <w:sz w:val="24"/>
          <w:szCs w:val="24"/>
        </w:rPr>
      </w:pPr>
      <w:r>
        <w:rPr>
          <w:sz w:val="24"/>
          <w:szCs w:val="24"/>
        </w:rPr>
        <w:t xml:space="preserve">  Savings   - $52,581.13</w:t>
      </w:r>
    </w:p>
    <w:p w14:paraId="48B13D17" w14:textId="77777777" w:rsidR="004B401C" w:rsidRPr="001A7525" w:rsidRDefault="004B401C" w:rsidP="004B401C">
      <w:pPr>
        <w:rPr>
          <w:b/>
          <w:bCs/>
          <w:sz w:val="24"/>
          <w:szCs w:val="24"/>
        </w:rPr>
      </w:pPr>
      <w:r>
        <w:rPr>
          <w:sz w:val="24"/>
          <w:szCs w:val="24"/>
        </w:rPr>
        <w:t xml:space="preserve">   Total        -$86,666.76</w:t>
      </w:r>
    </w:p>
    <w:p w14:paraId="52817DBC" w14:textId="77777777" w:rsidR="004B401C" w:rsidRDefault="004B401C" w:rsidP="004B401C">
      <w:pPr>
        <w:rPr>
          <w:sz w:val="24"/>
          <w:szCs w:val="24"/>
        </w:rPr>
      </w:pPr>
      <w:r>
        <w:rPr>
          <w:sz w:val="24"/>
          <w:szCs w:val="24"/>
        </w:rPr>
        <w:lastRenderedPageBreak/>
        <w:t>One question was asked about the $174.25 for the community sign. Someone thought it was too expensive and it should not be left out for long periods as it makes the community look like a trailer park. Also said that the sign should be placed at other entrances.</w:t>
      </w:r>
    </w:p>
    <w:p w14:paraId="4CC18218" w14:textId="77777777" w:rsidR="004B401C" w:rsidRDefault="004B401C" w:rsidP="004B401C">
      <w:pPr>
        <w:rPr>
          <w:sz w:val="24"/>
          <w:szCs w:val="24"/>
        </w:rPr>
      </w:pPr>
      <w:r>
        <w:rPr>
          <w:sz w:val="24"/>
          <w:szCs w:val="24"/>
        </w:rPr>
        <w:t>Steve reported that homeowners are currents with their dues except for the following:</w:t>
      </w:r>
    </w:p>
    <w:p w14:paraId="36A8A2AB" w14:textId="77777777" w:rsidR="004B401C" w:rsidRDefault="004B401C" w:rsidP="004B401C">
      <w:pPr>
        <w:rPr>
          <w:sz w:val="24"/>
          <w:szCs w:val="24"/>
        </w:rPr>
      </w:pPr>
      <w:r>
        <w:rPr>
          <w:sz w:val="24"/>
          <w:szCs w:val="24"/>
        </w:rPr>
        <w:t xml:space="preserve">Lot 116 Packard’s property which he learned that it was sold at auction and work is being done on the house. He will see that they get an ACC application form. He asked if the Board was informed of the auction, and we were not informed. </w:t>
      </w:r>
    </w:p>
    <w:p w14:paraId="7E754CB0" w14:textId="1F31FECA" w:rsidR="004B401C" w:rsidRDefault="004B401C" w:rsidP="004B401C">
      <w:pPr>
        <w:rPr>
          <w:sz w:val="24"/>
          <w:szCs w:val="24"/>
        </w:rPr>
      </w:pPr>
      <w:r>
        <w:rPr>
          <w:sz w:val="24"/>
          <w:szCs w:val="24"/>
        </w:rPr>
        <w:t>Lot 89 is out of bankruptcy-we can only send an invoice for 2023. The previous boards, including the current board, did not send a letter of violation and follow procedure for non-payment of dues. There were no liens levied.</w:t>
      </w:r>
    </w:p>
    <w:p w14:paraId="750C0295" w14:textId="35C75CAB" w:rsidR="004B401C" w:rsidRDefault="004B401C" w:rsidP="004B401C">
      <w:pPr>
        <w:rPr>
          <w:sz w:val="24"/>
          <w:szCs w:val="24"/>
        </w:rPr>
      </w:pPr>
      <w:r>
        <w:rPr>
          <w:sz w:val="24"/>
          <w:szCs w:val="24"/>
        </w:rPr>
        <w:t>For these properties Steve will send a dues statement for 2023</w:t>
      </w:r>
    </w:p>
    <w:p w14:paraId="675E73DB" w14:textId="3D4D9443" w:rsidR="004B401C" w:rsidRPr="009951D7" w:rsidRDefault="004B401C" w:rsidP="004B401C">
      <w:pPr>
        <w:spacing w:after="0" w:line="240" w:lineRule="auto"/>
        <w:rPr>
          <w:rFonts w:ascii="Arial" w:hAnsi="Arial" w:cs="Arial"/>
          <w:sz w:val="24"/>
          <w:szCs w:val="24"/>
        </w:rPr>
      </w:pPr>
    </w:p>
    <w:p w14:paraId="2D8F8F52" w14:textId="62D877D4"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u w:val="single"/>
        </w:rPr>
        <w:t>ACC Report</w:t>
      </w:r>
      <w:r w:rsidRPr="009951D7">
        <w:rPr>
          <w:rFonts w:ascii="Arial" w:hAnsi="Arial" w:cs="Arial"/>
          <w:sz w:val="24"/>
          <w:szCs w:val="24"/>
        </w:rPr>
        <w:t xml:space="preserve">: </w:t>
      </w:r>
    </w:p>
    <w:p w14:paraId="777A12CE" w14:textId="2099D2BA" w:rsidR="004B401C" w:rsidRPr="00912BFF" w:rsidRDefault="004B401C" w:rsidP="004B401C">
      <w:pPr>
        <w:pStyle w:val="ListParagraph"/>
        <w:numPr>
          <w:ilvl w:val="0"/>
          <w:numId w:val="21"/>
        </w:numPr>
        <w:rPr>
          <w:rFonts w:ascii="Arial" w:hAnsi="Arial" w:cs="Arial"/>
          <w:sz w:val="24"/>
          <w:szCs w:val="24"/>
        </w:rPr>
      </w:pPr>
      <w:r w:rsidRPr="00912BFF">
        <w:rPr>
          <w:rFonts w:ascii="Arial" w:hAnsi="Arial" w:cs="Arial"/>
          <w:sz w:val="24"/>
          <w:szCs w:val="24"/>
        </w:rPr>
        <w:t xml:space="preserve">Steve Donnelly submitted </w:t>
      </w:r>
      <w:r>
        <w:rPr>
          <w:rFonts w:ascii="Arial" w:hAnsi="Arial" w:cs="Arial"/>
          <w:sz w:val="24"/>
          <w:szCs w:val="24"/>
        </w:rPr>
        <w:t>a report with the status of new and existing homes projects. There were 8 applications with 7 being approved. Lot 34 new construction did not get approval for the house color and went ahead and had the unapproved siding color installed against multiple requests for providing paint color.</w:t>
      </w:r>
    </w:p>
    <w:p w14:paraId="213056C2" w14:textId="3C07923F" w:rsidR="004B401C" w:rsidRDefault="004B401C" w:rsidP="004B401C">
      <w:pPr>
        <w:pStyle w:val="ListParagraph"/>
        <w:numPr>
          <w:ilvl w:val="0"/>
          <w:numId w:val="21"/>
        </w:numPr>
        <w:rPr>
          <w:rFonts w:ascii="Arial" w:hAnsi="Arial" w:cs="Arial"/>
          <w:sz w:val="24"/>
          <w:szCs w:val="24"/>
        </w:rPr>
      </w:pPr>
      <w:r>
        <w:rPr>
          <w:rFonts w:ascii="Arial" w:hAnsi="Arial" w:cs="Arial"/>
          <w:sz w:val="24"/>
          <w:szCs w:val="24"/>
        </w:rPr>
        <w:t>Dainiel Brown asked if a POA packet was requested for lot 49 and if the deck was measured. Steve said that he measured the deck, and it was 350+ sqft.</w:t>
      </w:r>
    </w:p>
    <w:p w14:paraId="567D15EF" w14:textId="7C06FCC8" w:rsidR="004B401C" w:rsidRPr="009951D7" w:rsidRDefault="004B401C" w:rsidP="004B401C">
      <w:pPr>
        <w:pStyle w:val="ListParagraph"/>
        <w:numPr>
          <w:ilvl w:val="0"/>
          <w:numId w:val="21"/>
        </w:numPr>
        <w:rPr>
          <w:rFonts w:ascii="Arial" w:hAnsi="Arial" w:cs="Arial"/>
          <w:sz w:val="24"/>
          <w:szCs w:val="24"/>
        </w:rPr>
      </w:pPr>
      <w:r>
        <w:rPr>
          <w:rFonts w:ascii="Arial" w:hAnsi="Arial" w:cs="Arial"/>
          <w:sz w:val="24"/>
          <w:szCs w:val="24"/>
        </w:rPr>
        <w:t>Florence Daniels asked if we could withhold deposits for a particular violation. We cannot do this because the builder’s deposit is tied to a certain item. We must follow procedure which means that a letter of violation has to be sent via certified mail giving the owner 30 days to comply. It must also include the date and time of a hearing if necessary. If the violation is not corrected. fines will accrue and then a lien may be placed on the property.</w:t>
      </w:r>
    </w:p>
    <w:p w14:paraId="17BF5A47" w14:textId="31EECB95" w:rsidR="004B401C" w:rsidRPr="009951D7" w:rsidRDefault="004B401C" w:rsidP="004B401C">
      <w:pPr>
        <w:spacing w:after="0" w:line="240" w:lineRule="auto"/>
        <w:rPr>
          <w:rFonts w:ascii="Arial" w:hAnsi="Arial" w:cs="Arial"/>
          <w:sz w:val="24"/>
          <w:szCs w:val="24"/>
        </w:rPr>
      </w:pPr>
    </w:p>
    <w:p w14:paraId="22F71137" w14:textId="77777777" w:rsidR="004B401C" w:rsidRDefault="004B401C" w:rsidP="004B401C">
      <w:pPr>
        <w:spacing w:after="0" w:line="240" w:lineRule="auto"/>
        <w:rPr>
          <w:rFonts w:ascii="Arial" w:hAnsi="Arial" w:cs="Arial"/>
          <w:sz w:val="24"/>
          <w:szCs w:val="24"/>
          <w:u w:val="single"/>
        </w:rPr>
      </w:pPr>
      <w:r>
        <w:rPr>
          <w:rFonts w:ascii="Arial" w:hAnsi="Arial" w:cs="Arial"/>
          <w:sz w:val="24"/>
          <w:szCs w:val="24"/>
          <w:u w:val="single"/>
        </w:rPr>
        <w:t>Maintenance Committee Report</w:t>
      </w:r>
    </w:p>
    <w:p w14:paraId="7B5C2007" w14:textId="77777777" w:rsidR="004B401C" w:rsidRDefault="004B401C" w:rsidP="004B401C">
      <w:pPr>
        <w:pStyle w:val="ListParagraph"/>
        <w:numPr>
          <w:ilvl w:val="0"/>
          <w:numId w:val="33"/>
        </w:numPr>
        <w:rPr>
          <w:rFonts w:ascii="Arial" w:hAnsi="Arial" w:cs="Arial"/>
          <w:sz w:val="24"/>
          <w:szCs w:val="24"/>
        </w:rPr>
      </w:pPr>
      <w:r w:rsidRPr="003F6C1A">
        <w:rPr>
          <w:rFonts w:ascii="Arial" w:hAnsi="Arial" w:cs="Arial"/>
          <w:sz w:val="24"/>
          <w:szCs w:val="24"/>
        </w:rPr>
        <w:t>It was</w:t>
      </w:r>
      <w:r>
        <w:rPr>
          <w:rFonts w:ascii="Arial" w:hAnsi="Arial" w:cs="Arial"/>
          <w:sz w:val="24"/>
          <w:szCs w:val="24"/>
        </w:rPr>
        <w:t xml:space="preserve"> reported that Ron Mellinger has replaced the lights on the docks.</w:t>
      </w:r>
    </w:p>
    <w:p w14:paraId="18459D76" w14:textId="77777777" w:rsidR="004B401C" w:rsidRPr="003F6C1A" w:rsidRDefault="004B401C" w:rsidP="004B401C">
      <w:pPr>
        <w:rPr>
          <w:rFonts w:ascii="Arial" w:hAnsi="Arial" w:cs="Arial"/>
          <w:sz w:val="24"/>
          <w:szCs w:val="24"/>
        </w:rPr>
      </w:pPr>
    </w:p>
    <w:p w14:paraId="41B68784" w14:textId="77777777" w:rsidR="004B401C" w:rsidRDefault="004B401C" w:rsidP="004B401C">
      <w:pPr>
        <w:rPr>
          <w:rFonts w:ascii="Arial" w:hAnsi="Arial" w:cs="Arial"/>
          <w:b/>
          <w:bCs/>
          <w:sz w:val="24"/>
          <w:szCs w:val="24"/>
        </w:rPr>
      </w:pPr>
      <w:r w:rsidRPr="003F6C1A">
        <w:rPr>
          <w:rFonts w:ascii="Arial" w:hAnsi="Arial" w:cs="Arial"/>
          <w:b/>
          <w:bCs/>
          <w:sz w:val="24"/>
          <w:szCs w:val="24"/>
        </w:rPr>
        <w:t>Old Business</w:t>
      </w:r>
      <w:r>
        <w:rPr>
          <w:rFonts w:ascii="Arial" w:hAnsi="Arial" w:cs="Arial"/>
          <w:b/>
          <w:bCs/>
          <w:sz w:val="24"/>
          <w:szCs w:val="24"/>
        </w:rPr>
        <w:t>:</w:t>
      </w:r>
    </w:p>
    <w:p w14:paraId="1279B004" w14:textId="77777777" w:rsidR="004B401C" w:rsidRPr="003F6C1A" w:rsidRDefault="004B401C" w:rsidP="004B401C">
      <w:pPr>
        <w:pStyle w:val="ListParagraph"/>
        <w:numPr>
          <w:ilvl w:val="0"/>
          <w:numId w:val="34"/>
        </w:numPr>
        <w:rPr>
          <w:rFonts w:ascii="Arial" w:hAnsi="Arial" w:cs="Arial"/>
          <w:b/>
          <w:bCs/>
          <w:sz w:val="24"/>
          <w:szCs w:val="24"/>
        </w:rPr>
      </w:pPr>
      <w:r>
        <w:rPr>
          <w:rFonts w:ascii="Arial" w:hAnsi="Arial" w:cs="Arial"/>
          <w:sz w:val="24"/>
          <w:szCs w:val="24"/>
        </w:rPr>
        <w:t>Update on hiring a management company to provide limited services-no follow-up was done. Suzanne and Tracy will investigate this.</w:t>
      </w:r>
    </w:p>
    <w:p w14:paraId="616253DB" w14:textId="77777777" w:rsidR="004B401C" w:rsidRPr="00D5495B" w:rsidRDefault="004B401C" w:rsidP="004B401C">
      <w:pPr>
        <w:pStyle w:val="ListParagraph"/>
        <w:numPr>
          <w:ilvl w:val="0"/>
          <w:numId w:val="34"/>
        </w:numPr>
        <w:rPr>
          <w:rFonts w:ascii="Arial" w:hAnsi="Arial" w:cs="Arial"/>
          <w:b/>
          <w:bCs/>
          <w:sz w:val="24"/>
          <w:szCs w:val="24"/>
        </w:rPr>
      </w:pPr>
      <w:r>
        <w:rPr>
          <w:rFonts w:ascii="Arial" w:hAnsi="Arial" w:cs="Arial"/>
          <w:sz w:val="24"/>
          <w:szCs w:val="24"/>
        </w:rPr>
        <w:t>Steve Donnelly is requesting that the Board develop a list of boats and their owners. There are boats that have expired registrations. According to DGF Department of Game and Fisheries, boats must be properly licensed according to the game warden as told to Tracy Ribbentrop.</w:t>
      </w:r>
    </w:p>
    <w:p w14:paraId="1437E090" w14:textId="4D0A162A" w:rsidR="004B401C" w:rsidRPr="003F6C1A" w:rsidRDefault="004B401C" w:rsidP="004B401C">
      <w:pPr>
        <w:pStyle w:val="ListParagraph"/>
        <w:numPr>
          <w:ilvl w:val="0"/>
          <w:numId w:val="34"/>
        </w:numPr>
        <w:rPr>
          <w:rFonts w:ascii="Arial" w:hAnsi="Arial" w:cs="Arial"/>
          <w:b/>
          <w:bCs/>
          <w:sz w:val="24"/>
          <w:szCs w:val="24"/>
        </w:rPr>
      </w:pPr>
      <w:r>
        <w:rPr>
          <w:rFonts w:ascii="Arial" w:hAnsi="Arial" w:cs="Arial"/>
          <w:sz w:val="24"/>
          <w:szCs w:val="24"/>
        </w:rPr>
        <w:t>registration to an owner. Registration is good for 3 years. The question is: who will enforce it?</w:t>
      </w:r>
      <w:r w:rsidRPr="004209F2">
        <w:rPr>
          <w:rFonts w:ascii="Arial" w:hAnsi="Arial" w:cs="Arial"/>
          <w:sz w:val="24"/>
          <w:szCs w:val="24"/>
        </w:rPr>
        <w:t xml:space="preserve"> </w:t>
      </w:r>
      <w:r>
        <w:rPr>
          <w:rFonts w:ascii="Arial" w:hAnsi="Arial" w:cs="Arial"/>
          <w:sz w:val="24"/>
          <w:szCs w:val="24"/>
        </w:rPr>
        <w:t>According to Daniel Brown some boats haven’t moved. The Board can issue 1 decal for 1</w:t>
      </w:r>
      <w:r w:rsidR="00A9460D">
        <w:rPr>
          <w:rFonts w:ascii="Arial" w:hAnsi="Arial" w:cs="Arial"/>
          <w:sz w:val="24"/>
          <w:szCs w:val="24"/>
        </w:rPr>
        <w:t xml:space="preserve"> </w:t>
      </w:r>
      <w:r>
        <w:rPr>
          <w:rFonts w:ascii="Arial" w:hAnsi="Arial" w:cs="Arial"/>
          <w:sz w:val="24"/>
          <w:szCs w:val="24"/>
        </w:rPr>
        <w:t>boat.</w:t>
      </w:r>
    </w:p>
    <w:p w14:paraId="3EAEAC49" w14:textId="17012460" w:rsidR="004B401C" w:rsidRDefault="004B401C" w:rsidP="004B401C">
      <w:pPr>
        <w:rPr>
          <w:rFonts w:ascii="Arial" w:hAnsi="Arial" w:cs="Arial"/>
          <w:sz w:val="24"/>
          <w:szCs w:val="24"/>
        </w:rPr>
      </w:pPr>
    </w:p>
    <w:p w14:paraId="21DD258F" w14:textId="3BF698A5" w:rsidR="00A9460D" w:rsidRDefault="00A9460D" w:rsidP="004B401C">
      <w:pPr>
        <w:rPr>
          <w:rFonts w:ascii="Arial" w:hAnsi="Arial" w:cs="Arial"/>
          <w:sz w:val="24"/>
          <w:szCs w:val="24"/>
        </w:rPr>
      </w:pPr>
    </w:p>
    <w:p w14:paraId="7E4AC688" w14:textId="15AF5262" w:rsidR="00A9460D" w:rsidRDefault="00A9460D" w:rsidP="004B401C">
      <w:pPr>
        <w:rPr>
          <w:rFonts w:ascii="Arial" w:hAnsi="Arial" w:cs="Arial"/>
          <w:sz w:val="24"/>
          <w:szCs w:val="24"/>
        </w:rPr>
      </w:pPr>
    </w:p>
    <w:p w14:paraId="01F84090" w14:textId="2BD18850" w:rsidR="00A9460D" w:rsidRDefault="00A9460D" w:rsidP="004B401C">
      <w:pPr>
        <w:rPr>
          <w:rFonts w:ascii="Arial" w:hAnsi="Arial" w:cs="Arial"/>
          <w:sz w:val="24"/>
          <w:szCs w:val="24"/>
        </w:rPr>
      </w:pPr>
    </w:p>
    <w:p w14:paraId="20674127" w14:textId="77777777" w:rsidR="00A9460D" w:rsidRDefault="00A9460D" w:rsidP="004B401C">
      <w:pPr>
        <w:rPr>
          <w:rFonts w:ascii="Arial" w:hAnsi="Arial" w:cs="Arial"/>
          <w:sz w:val="24"/>
          <w:szCs w:val="24"/>
        </w:rPr>
      </w:pPr>
    </w:p>
    <w:p w14:paraId="4E143A4B" w14:textId="77777777"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u w:val="single"/>
        </w:rPr>
        <w:t>New Business</w:t>
      </w:r>
      <w:r w:rsidRPr="009951D7">
        <w:rPr>
          <w:rFonts w:ascii="Arial" w:hAnsi="Arial" w:cs="Arial"/>
          <w:sz w:val="24"/>
          <w:szCs w:val="24"/>
        </w:rPr>
        <w:t>:</w:t>
      </w:r>
    </w:p>
    <w:p w14:paraId="790D3DE9" w14:textId="77777777" w:rsidR="004B401C" w:rsidRPr="009951D7" w:rsidRDefault="004B401C" w:rsidP="004B401C">
      <w:pPr>
        <w:spacing w:after="0" w:line="240" w:lineRule="auto"/>
        <w:rPr>
          <w:rFonts w:ascii="Arial" w:hAnsi="Arial" w:cs="Arial"/>
          <w:sz w:val="24"/>
          <w:szCs w:val="24"/>
        </w:rPr>
      </w:pPr>
    </w:p>
    <w:p w14:paraId="0C0D1EB7" w14:textId="1A0B3913" w:rsidR="004B401C" w:rsidRPr="004209F2" w:rsidRDefault="004B401C" w:rsidP="004B401C">
      <w:pPr>
        <w:pStyle w:val="ListParagraph"/>
        <w:numPr>
          <w:ilvl w:val="0"/>
          <w:numId w:val="27"/>
        </w:numPr>
        <w:rPr>
          <w:rFonts w:ascii="Arial" w:hAnsi="Arial" w:cs="Arial"/>
          <w:sz w:val="24"/>
          <w:szCs w:val="24"/>
        </w:rPr>
      </w:pPr>
      <w:r w:rsidRPr="004209F2">
        <w:rPr>
          <w:rFonts w:ascii="Arial" w:hAnsi="Arial" w:cs="Arial"/>
          <w:sz w:val="24"/>
          <w:szCs w:val="24"/>
        </w:rPr>
        <w:t>Polar Bear Club Plunge will be 1/1/23 at the boat ramp at 12 noon...rain or shine...this is the 16th year! This is a fundraiser to support the Louisa County Sheriff's Department. K-9 unit....Lt. Patrick Sheridan and k-9 Ally will be there unless called for duty...group picture will be taken. Plunge as a group up to your shoulders....chili and hot chocolate will be provided...bring a dish to share if desired but not required...spectators welcomed...bring Polar Bear Club sweatshirts to add another year to your sleave or chest...new plungers, be sure to sign up sweatshirt size (men's sizes)...bonfire weather permitting...fruitcake toss weather permitting...heated changing canopy provided (ladies first?)......auction of donated items to follow in Jan/Feb at Tim's restaurant...TBA...</w:t>
      </w:r>
    </w:p>
    <w:p w14:paraId="6E600AC0" w14:textId="0C564E87" w:rsidR="004B401C" w:rsidRPr="009951D7" w:rsidRDefault="004B401C" w:rsidP="004B401C">
      <w:pPr>
        <w:pStyle w:val="ListParagraph"/>
        <w:ind w:left="360"/>
        <w:rPr>
          <w:sz w:val="24"/>
          <w:szCs w:val="24"/>
        </w:rPr>
      </w:pPr>
    </w:p>
    <w:p w14:paraId="75895165" w14:textId="01074485" w:rsidR="004B401C" w:rsidRPr="009951D7" w:rsidRDefault="004B401C" w:rsidP="004B401C">
      <w:pPr>
        <w:spacing w:after="0" w:line="240" w:lineRule="auto"/>
        <w:rPr>
          <w:rFonts w:ascii="Arial" w:hAnsi="Arial" w:cs="Arial"/>
          <w:sz w:val="24"/>
          <w:szCs w:val="24"/>
        </w:rPr>
      </w:pPr>
    </w:p>
    <w:p w14:paraId="30049464" w14:textId="609098FE" w:rsidR="004B401C" w:rsidRDefault="004B401C" w:rsidP="004B401C">
      <w:pPr>
        <w:pStyle w:val="ListParagraph"/>
        <w:numPr>
          <w:ilvl w:val="0"/>
          <w:numId w:val="27"/>
        </w:numPr>
        <w:rPr>
          <w:rFonts w:ascii="Arial" w:hAnsi="Arial" w:cs="Arial"/>
          <w:sz w:val="24"/>
          <w:szCs w:val="24"/>
        </w:rPr>
      </w:pPr>
      <w:r w:rsidRPr="009951D7">
        <w:rPr>
          <w:rFonts w:ascii="Arial" w:hAnsi="Arial" w:cs="Arial"/>
          <w:sz w:val="24"/>
          <w:szCs w:val="24"/>
        </w:rPr>
        <w:t xml:space="preserve"> Next board meeting:  March 1</w:t>
      </w:r>
      <w:r>
        <w:rPr>
          <w:rFonts w:ascii="Arial" w:hAnsi="Arial" w:cs="Arial"/>
          <w:sz w:val="24"/>
          <w:szCs w:val="24"/>
        </w:rPr>
        <w:t>1</w:t>
      </w:r>
      <w:r w:rsidRPr="009951D7">
        <w:rPr>
          <w:rFonts w:ascii="Arial" w:hAnsi="Arial" w:cs="Arial"/>
          <w:sz w:val="24"/>
          <w:szCs w:val="24"/>
        </w:rPr>
        <w:t>, 202</w:t>
      </w:r>
      <w:r>
        <w:rPr>
          <w:rFonts w:ascii="Arial" w:hAnsi="Arial" w:cs="Arial"/>
          <w:sz w:val="24"/>
          <w:szCs w:val="24"/>
        </w:rPr>
        <w:t>3</w:t>
      </w:r>
      <w:r w:rsidRPr="009951D7">
        <w:rPr>
          <w:rFonts w:ascii="Arial" w:hAnsi="Arial" w:cs="Arial"/>
          <w:sz w:val="24"/>
          <w:szCs w:val="24"/>
        </w:rPr>
        <w:t>, at 1</w:t>
      </w:r>
      <w:r>
        <w:rPr>
          <w:rFonts w:ascii="Arial" w:hAnsi="Arial" w:cs="Arial"/>
          <w:sz w:val="24"/>
          <w:szCs w:val="24"/>
        </w:rPr>
        <w:t>0</w:t>
      </w:r>
      <w:r w:rsidRPr="009951D7">
        <w:rPr>
          <w:rFonts w:ascii="Arial" w:hAnsi="Arial" w:cs="Arial"/>
          <w:sz w:val="24"/>
          <w:szCs w:val="24"/>
        </w:rPr>
        <w:t>:</w:t>
      </w:r>
      <w:r>
        <w:rPr>
          <w:rFonts w:ascii="Arial" w:hAnsi="Arial" w:cs="Arial"/>
          <w:sz w:val="24"/>
          <w:szCs w:val="24"/>
        </w:rPr>
        <w:t>3</w:t>
      </w:r>
      <w:r w:rsidRPr="009951D7">
        <w:rPr>
          <w:rFonts w:ascii="Arial" w:hAnsi="Arial" w:cs="Arial"/>
          <w:sz w:val="24"/>
          <w:szCs w:val="24"/>
        </w:rPr>
        <w:t xml:space="preserve">0 a.m. at the </w:t>
      </w:r>
      <w:r>
        <w:rPr>
          <w:rFonts w:ascii="Arial" w:hAnsi="Arial" w:cs="Arial"/>
          <w:sz w:val="24"/>
          <w:szCs w:val="24"/>
        </w:rPr>
        <w:t>Louisa County Public Library</w:t>
      </w:r>
    </w:p>
    <w:p w14:paraId="3ABD8E2E" w14:textId="6D9C2765" w:rsidR="004B401C" w:rsidRPr="006B1E31" w:rsidRDefault="004B401C" w:rsidP="004B401C">
      <w:pPr>
        <w:ind w:left="360"/>
        <w:rPr>
          <w:rFonts w:ascii="Arial" w:hAnsi="Arial" w:cs="Arial"/>
          <w:b/>
          <w:bCs/>
          <w:sz w:val="24"/>
          <w:szCs w:val="24"/>
        </w:rPr>
      </w:pPr>
      <w:r w:rsidRPr="006B1E31">
        <w:rPr>
          <w:rFonts w:ascii="Arial" w:hAnsi="Arial" w:cs="Arial"/>
          <w:b/>
          <w:bCs/>
          <w:sz w:val="24"/>
          <w:szCs w:val="24"/>
        </w:rPr>
        <w:t>The date has been changed to March 4</w:t>
      </w:r>
      <w:r w:rsidRPr="006B1E31">
        <w:rPr>
          <w:rFonts w:ascii="Arial" w:hAnsi="Arial" w:cs="Arial"/>
          <w:b/>
          <w:bCs/>
          <w:sz w:val="24"/>
          <w:szCs w:val="24"/>
          <w:vertAlign w:val="superscript"/>
        </w:rPr>
        <w:t>th</w:t>
      </w:r>
      <w:r w:rsidRPr="006B1E31">
        <w:rPr>
          <w:rFonts w:ascii="Arial" w:hAnsi="Arial" w:cs="Arial"/>
          <w:b/>
          <w:bCs/>
          <w:sz w:val="24"/>
          <w:szCs w:val="24"/>
        </w:rPr>
        <w:t>, 2023, same location</w:t>
      </w:r>
    </w:p>
    <w:p w14:paraId="150449FD" w14:textId="25F0FE23" w:rsidR="004B401C" w:rsidRPr="009951D7" w:rsidRDefault="004B401C" w:rsidP="004B401C">
      <w:pPr>
        <w:spacing w:after="0" w:line="240" w:lineRule="auto"/>
        <w:rPr>
          <w:rFonts w:ascii="Arial" w:hAnsi="Arial" w:cs="Arial"/>
          <w:sz w:val="24"/>
          <w:szCs w:val="24"/>
        </w:rPr>
      </w:pPr>
    </w:p>
    <w:p w14:paraId="60972921" w14:textId="77777777" w:rsidR="004B401C" w:rsidRPr="009951D7" w:rsidRDefault="004B401C" w:rsidP="004B401C">
      <w:pPr>
        <w:spacing w:after="0" w:line="240" w:lineRule="auto"/>
        <w:rPr>
          <w:rFonts w:ascii="Arial" w:hAnsi="Arial" w:cs="Arial"/>
          <w:sz w:val="24"/>
          <w:szCs w:val="24"/>
        </w:rPr>
      </w:pPr>
      <w:r w:rsidRPr="009951D7">
        <w:rPr>
          <w:rFonts w:ascii="Arial" w:hAnsi="Arial" w:cs="Arial"/>
          <w:sz w:val="24"/>
          <w:szCs w:val="24"/>
        </w:rPr>
        <w:t>Adjourned at 12:</w:t>
      </w:r>
      <w:r>
        <w:rPr>
          <w:rFonts w:ascii="Arial" w:hAnsi="Arial" w:cs="Arial"/>
          <w:sz w:val="24"/>
          <w:szCs w:val="24"/>
        </w:rPr>
        <w:t>30</w:t>
      </w:r>
      <w:r w:rsidRPr="009951D7">
        <w:rPr>
          <w:rFonts w:ascii="Arial" w:hAnsi="Arial" w:cs="Arial"/>
          <w:sz w:val="24"/>
          <w:szCs w:val="24"/>
        </w:rPr>
        <w:t xml:space="preserve"> p.m. </w:t>
      </w:r>
      <w:r w:rsidRPr="009B73E7">
        <w:rPr>
          <w:rFonts w:ascii="Arial" w:hAnsi="Arial" w:cs="Arial"/>
          <w:b/>
          <w:bCs/>
          <w:sz w:val="24"/>
          <w:szCs w:val="24"/>
          <w:u w:val="single"/>
        </w:rPr>
        <w:t>Not sure if there was a motion to adjourn and seconded</w:t>
      </w:r>
      <w:r>
        <w:rPr>
          <w:rFonts w:ascii="Arial" w:hAnsi="Arial" w:cs="Arial"/>
          <w:sz w:val="24"/>
          <w:szCs w:val="24"/>
        </w:rPr>
        <w:t>.</w:t>
      </w:r>
    </w:p>
    <w:p w14:paraId="2211B600" w14:textId="6829F583" w:rsidR="004B401C" w:rsidRPr="006B1E31" w:rsidRDefault="004B401C" w:rsidP="004B401C">
      <w:pPr>
        <w:spacing w:after="0" w:line="240" w:lineRule="auto"/>
        <w:rPr>
          <w:rFonts w:ascii="Arial" w:hAnsi="Arial" w:cs="Arial"/>
          <w:b/>
          <w:bCs/>
          <w:sz w:val="24"/>
          <w:szCs w:val="24"/>
        </w:rPr>
      </w:pPr>
    </w:p>
    <w:p w14:paraId="16BB697C" w14:textId="2ECA6F8C" w:rsidR="004B401C" w:rsidRDefault="004B401C" w:rsidP="00C24543">
      <w:pPr>
        <w:spacing w:line="240" w:lineRule="auto"/>
        <w:rPr>
          <w:rFonts w:ascii="Arial" w:hAnsi="Arial" w:cs="Arial"/>
        </w:rPr>
      </w:pPr>
    </w:p>
    <w:p w14:paraId="27261BDD" w14:textId="77777777" w:rsidR="004B401C" w:rsidRPr="0097042B" w:rsidRDefault="004B401C" w:rsidP="00C24543">
      <w:pPr>
        <w:spacing w:line="240" w:lineRule="auto"/>
        <w:rPr>
          <w:rFonts w:ascii="Arial" w:hAnsi="Arial" w:cs="Arial"/>
        </w:rPr>
      </w:pPr>
    </w:p>
    <w:sectPr w:rsidR="004B401C" w:rsidRPr="0097042B" w:rsidSect="00A837E6">
      <w:headerReference w:type="default" r:id="rId10"/>
      <w:pgSz w:w="12240" w:h="15840" w:code="1"/>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91F0" w14:textId="77777777" w:rsidR="005D4851" w:rsidRDefault="005D4851" w:rsidP="009F66F9">
      <w:pPr>
        <w:spacing w:after="0" w:line="240" w:lineRule="auto"/>
      </w:pPr>
      <w:r>
        <w:separator/>
      </w:r>
    </w:p>
  </w:endnote>
  <w:endnote w:type="continuationSeparator" w:id="0">
    <w:p w14:paraId="1C747BC1" w14:textId="77777777" w:rsidR="005D4851" w:rsidRDefault="005D4851" w:rsidP="009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B0A7" w14:textId="77777777" w:rsidR="005D4851" w:rsidRDefault="005D4851" w:rsidP="009F66F9">
      <w:pPr>
        <w:spacing w:after="0" w:line="240" w:lineRule="auto"/>
      </w:pPr>
      <w:r>
        <w:separator/>
      </w:r>
    </w:p>
  </w:footnote>
  <w:footnote w:type="continuationSeparator" w:id="0">
    <w:p w14:paraId="67FA3917" w14:textId="77777777" w:rsidR="005D4851" w:rsidRDefault="005D4851" w:rsidP="009F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0FF2" w14:textId="77777777" w:rsidR="00310373" w:rsidRDefault="0031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62"/>
    <w:multiLevelType w:val="hybridMultilevel"/>
    <w:tmpl w:val="6E1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044A"/>
    <w:multiLevelType w:val="hybridMultilevel"/>
    <w:tmpl w:val="07580C0C"/>
    <w:lvl w:ilvl="0" w:tplc="FA94A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16639"/>
    <w:multiLevelType w:val="hybridMultilevel"/>
    <w:tmpl w:val="C08A2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0489F"/>
    <w:multiLevelType w:val="hybridMultilevel"/>
    <w:tmpl w:val="1B68AE3C"/>
    <w:lvl w:ilvl="0" w:tplc="52B67604">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16A329EA"/>
    <w:multiLevelType w:val="hybridMultilevel"/>
    <w:tmpl w:val="981AC534"/>
    <w:lvl w:ilvl="0" w:tplc="DF7EA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E4091"/>
    <w:multiLevelType w:val="hybridMultilevel"/>
    <w:tmpl w:val="42D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15F1"/>
    <w:multiLevelType w:val="hybridMultilevel"/>
    <w:tmpl w:val="264697A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2F409E"/>
    <w:multiLevelType w:val="hybridMultilevel"/>
    <w:tmpl w:val="7B0E4F4C"/>
    <w:lvl w:ilvl="0" w:tplc="04090019">
      <w:start w:val="1"/>
      <w:numFmt w:val="lowerLetter"/>
      <w:lvlText w:val="%1."/>
      <w:lvlJc w:val="left"/>
      <w:pPr>
        <w:ind w:left="-4603" w:hanging="360"/>
      </w:pPr>
    </w:lvl>
    <w:lvl w:ilvl="1" w:tplc="04090019" w:tentative="1">
      <w:start w:val="1"/>
      <w:numFmt w:val="lowerLetter"/>
      <w:lvlText w:val="%2."/>
      <w:lvlJc w:val="left"/>
      <w:pPr>
        <w:ind w:left="-388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1723" w:hanging="360"/>
      </w:pPr>
    </w:lvl>
    <w:lvl w:ilvl="5" w:tplc="0409001B" w:tentative="1">
      <w:start w:val="1"/>
      <w:numFmt w:val="lowerRoman"/>
      <w:lvlText w:val="%6."/>
      <w:lvlJc w:val="right"/>
      <w:pPr>
        <w:ind w:left="-1003" w:hanging="180"/>
      </w:pPr>
    </w:lvl>
    <w:lvl w:ilvl="6" w:tplc="0409000F" w:tentative="1">
      <w:start w:val="1"/>
      <w:numFmt w:val="decimal"/>
      <w:lvlText w:val="%7."/>
      <w:lvlJc w:val="left"/>
      <w:pPr>
        <w:ind w:left="-283" w:hanging="360"/>
      </w:pPr>
    </w:lvl>
    <w:lvl w:ilvl="7" w:tplc="04090019" w:tentative="1">
      <w:start w:val="1"/>
      <w:numFmt w:val="lowerLetter"/>
      <w:lvlText w:val="%8."/>
      <w:lvlJc w:val="left"/>
      <w:pPr>
        <w:ind w:left="437" w:hanging="360"/>
      </w:pPr>
    </w:lvl>
    <w:lvl w:ilvl="8" w:tplc="0409001B" w:tentative="1">
      <w:start w:val="1"/>
      <w:numFmt w:val="lowerRoman"/>
      <w:lvlText w:val="%9."/>
      <w:lvlJc w:val="right"/>
      <w:pPr>
        <w:ind w:left="1157" w:hanging="180"/>
      </w:pPr>
    </w:lvl>
  </w:abstractNum>
  <w:abstractNum w:abstractNumId="8" w15:restartNumberingAfterBreak="0">
    <w:nsid w:val="1B943314"/>
    <w:multiLevelType w:val="hybridMultilevel"/>
    <w:tmpl w:val="9204413E"/>
    <w:lvl w:ilvl="0" w:tplc="25209F52">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9" w15:restartNumberingAfterBreak="0">
    <w:nsid w:val="2517258E"/>
    <w:multiLevelType w:val="hybridMultilevel"/>
    <w:tmpl w:val="5B5649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C9311C"/>
    <w:multiLevelType w:val="hybridMultilevel"/>
    <w:tmpl w:val="8DFC77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9057E"/>
    <w:multiLevelType w:val="hybridMultilevel"/>
    <w:tmpl w:val="B2168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563BE"/>
    <w:multiLevelType w:val="hybridMultilevel"/>
    <w:tmpl w:val="0F80F7D4"/>
    <w:lvl w:ilvl="0" w:tplc="BBDA260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D6B0E4B"/>
    <w:multiLevelType w:val="hybridMultilevel"/>
    <w:tmpl w:val="E70A1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A1455B"/>
    <w:multiLevelType w:val="hybridMultilevel"/>
    <w:tmpl w:val="5A528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82B56"/>
    <w:multiLevelType w:val="hybridMultilevel"/>
    <w:tmpl w:val="3626D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3954A3"/>
    <w:multiLevelType w:val="hybridMultilevel"/>
    <w:tmpl w:val="54C44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DE6AEE"/>
    <w:multiLevelType w:val="hybridMultilevel"/>
    <w:tmpl w:val="9B9AF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5890"/>
    <w:multiLevelType w:val="hybridMultilevel"/>
    <w:tmpl w:val="B2C6D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0D26EB"/>
    <w:multiLevelType w:val="hybridMultilevel"/>
    <w:tmpl w:val="F3AA4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942E8"/>
    <w:multiLevelType w:val="hybridMultilevel"/>
    <w:tmpl w:val="07D27C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22F84"/>
    <w:multiLevelType w:val="hybridMultilevel"/>
    <w:tmpl w:val="C8502910"/>
    <w:lvl w:ilvl="0" w:tplc="B0620F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88E2FC8"/>
    <w:multiLevelType w:val="hybridMultilevel"/>
    <w:tmpl w:val="14789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A3A76"/>
    <w:multiLevelType w:val="hybridMultilevel"/>
    <w:tmpl w:val="BFA83472"/>
    <w:lvl w:ilvl="0" w:tplc="E2EE73B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06FD2"/>
    <w:multiLevelType w:val="hybridMultilevel"/>
    <w:tmpl w:val="17C07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226399"/>
    <w:multiLevelType w:val="hybridMultilevel"/>
    <w:tmpl w:val="8540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87589"/>
    <w:multiLevelType w:val="hybridMultilevel"/>
    <w:tmpl w:val="3B98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B923DD"/>
    <w:multiLevelType w:val="hybridMultilevel"/>
    <w:tmpl w:val="62F00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667AF"/>
    <w:multiLevelType w:val="hybridMultilevel"/>
    <w:tmpl w:val="6BA40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85A03"/>
    <w:multiLevelType w:val="hybridMultilevel"/>
    <w:tmpl w:val="D5D4BAE4"/>
    <w:lvl w:ilvl="0" w:tplc="F27AC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24B26"/>
    <w:multiLevelType w:val="hybridMultilevel"/>
    <w:tmpl w:val="BE8A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24532"/>
    <w:multiLevelType w:val="hybridMultilevel"/>
    <w:tmpl w:val="80781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967A95"/>
    <w:multiLevelType w:val="hybridMultilevel"/>
    <w:tmpl w:val="8744A646"/>
    <w:lvl w:ilvl="0" w:tplc="84D43D9A">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3" w15:restartNumberingAfterBreak="0">
    <w:nsid w:val="7E973058"/>
    <w:multiLevelType w:val="hybridMultilevel"/>
    <w:tmpl w:val="4A843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0559496">
    <w:abstractNumId w:val="5"/>
  </w:num>
  <w:num w:numId="2" w16cid:durableId="1412852536">
    <w:abstractNumId w:val="0"/>
  </w:num>
  <w:num w:numId="3" w16cid:durableId="2065522008">
    <w:abstractNumId w:val="1"/>
  </w:num>
  <w:num w:numId="4" w16cid:durableId="709233350">
    <w:abstractNumId w:val="26"/>
  </w:num>
  <w:num w:numId="5" w16cid:durableId="1326546012">
    <w:abstractNumId w:val="7"/>
  </w:num>
  <w:num w:numId="6" w16cid:durableId="1491368870">
    <w:abstractNumId w:val="9"/>
  </w:num>
  <w:num w:numId="7" w16cid:durableId="1814250731">
    <w:abstractNumId w:val="15"/>
  </w:num>
  <w:num w:numId="8" w16cid:durableId="1839878590">
    <w:abstractNumId w:val="13"/>
  </w:num>
  <w:num w:numId="9" w16cid:durableId="101341760">
    <w:abstractNumId w:val="24"/>
  </w:num>
  <w:num w:numId="10" w16cid:durableId="1380474582">
    <w:abstractNumId w:val="6"/>
  </w:num>
  <w:num w:numId="11" w16cid:durableId="1737167465">
    <w:abstractNumId w:val="19"/>
  </w:num>
  <w:num w:numId="12" w16cid:durableId="1548568453">
    <w:abstractNumId w:val="31"/>
  </w:num>
  <w:num w:numId="13" w16cid:durableId="1682589860">
    <w:abstractNumId w:val="18"/>
  </w:num>
  <w:num w:numId="14" w16cid:durableId="966660418">
    <w:abstractNumId w:val="16"/>
  </w:num>
  <w:num w:numId="15" w16cid:durableId="2041273397">
    <w:abstractNumId w:val="20"/>
  </w:num>
  <w:num w:numId="16" w16cid:durableId="1374235142">
    <w:abstractNumId w:val="33"/>
  </w:num>
  <w:num w:numId="17" w16cid:durableId="1988436436">
    <w:abstractNumId w:val="10"/>
  </w:num>
  <w:num w:numId="18" w16cid:durableId="627706877">
    <w:abstractNumId w:val="30"/>
  </w:num>
  <w:num w:numId="19" w16cid:durableId="833568266">
    <w:abstractNumId w:val="27"/>
  </w:num>
  <w:num w:numId="20" w16cid:durableId="2024284863">
    <w:abstractNumId w:val="8"/>
  </w:num>
  <w:num w:numId="21" w16cid:durableId="1350644171">
    <w:abstractNumId w:val="21"/>
  </w:num>
  <w:num w:numId="22" w16cid:durableId="1499685218">
    <w:abstractNumId w:val="12"/>
  </w:num>
  <w:num w:numId="23" w16cid:durableId="1513959866">
    <w:abstractNumId w:val="14"/>
  </w:num>
  <w:num w:numId="24" w16cid:durableId="322467172">
    <w:abstractNumId w:val="22"/>
  </w:num>
  <w:num w:numId="25" w16cid:durableId="2131699145">
    <w:abstractNumId w:val="2"/>
  </w:num>
  <w:num w:numId="26" w16cid:durableId="1222789445">
    <w:abstractNumId w:val="17"/>
  </w:num>
  <w:num w:numId="27" w16cid:durableId="1651976814">
    <w:abstractNumId w:val="4"/>
  </w:num>
  <w:num w:numId="28" w16cid:durableId="605188169">
    <w:abstractNumId w:val="28"/>
  </w:num>
  <w:num w:numId="29" w16cid:durableId="1496338079">
    <w:abstractNumId w:val="23"/>
  </w:num>
  <w:num w:numId="30" w16cid:durableId="2063552957">
    <w:abstractNumId w:val="29"/>
  </w:num>
  <w:num w:numId="31" w16cid:durableId="1742367298">
    <w:abstractNumId w:val="25"/>
  </w:num>
  <w:num w:numId="32" w16cid:durableId="811600985">
    <w:abstractNumId w:val="32"/>
  </w:num>
  <w:num w:numId="33" w16cid:durableId="1596982431">
    <w:abstractNumId w:val="3"/>
  </w:num>
  <w:num w:numId="34" w16cid:durableId="80298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1D"/>
    <w:rsid w:val="000024EB"/>
    <w:rsid w:val="00012A5F"/>
    <w:rsid w:val="00015E37"/>
    <w:rsid w:val="0003026A"/>
    <w:rsid w:val="00041557"/>
    <w:rsid w:val="00043F49"/>
    <w:rsid w:val="00053241"/>
    <w:rsid w:val="00053CBA"/>
    <w:rsid w:val="00062D01"/>
    <w:rsid w:val="00074EA0"/>
    <w:rsid w:val="0008015C"/>
    <w:rsid w:val="00082C76"/>
    <w:rsid w:val="000963CB"/>
    <w:rsid w:val="000B0415"/>
    <w:rsid w:val="000B4B9E"/>
    <w:rsid w:val="000B71AC"/>
    <w:rsid w:val="000C05AB"/>
    <w:rsid w:val="000C63D6"/>
    <w:rsid w:val="000D1C6B"/>
    <w:rsid w:val="000D36CB"/>
    <w:rsid w:val="000E7F78"/>
    <w:rsid w:val="000F6BD3"/>
    <w:rsid w:val="0010607B"/>
    <w:rsid w:val="001079A9"/>
    <w:rsid w:val="001152FF"/>
    <w:rsid w:val="001779D8"/>
    <w:rsid w:val="001965AA"/>
    <w:rsid w:val="001B5FC0"/>
    <w:rsid w:val="001C506D"/>
    <w:rsid w:val="001D02F0"/>
    <w:rsid w:val="001D1638"/>
    <w:rsid w:val="001E0730"/>
    <w:rsid w:val="001F2670"/>
    <w:rsid w:val="00202568"/>
    <w:rsid w:val="002235B6"/>
    <w:rsid w:val="0023502A"/>
    <w:rsid w:val="002624EA"/>
    <w:rsid w:val="00265B9A"/>
    <w:rsid w:val="0029285E"/>
    <w:rsid w:val="002A3B76"/>
    <w:rsid w:val="002A453C"/>
    <w:rsid w:val="002A751D"/>
    <w:rsid w:val="002B0ED6"/>
    <w:rsid w:val="002B74A9"/>
    <w:rsid w:val="002D6E0C"/>
    <w:rsid w:val="002E1763"/>
    <w:rsid w:val="003006D0"/>
    <w:rsid w:val="003016E3"/>
    <w:rsid w:val="00304231"/>
    <w:rsid w:val="00306041"/>
    <w:rsid w:val="00310373"/>
    <w:rsid w:val="00333DE0"/>
    <w:rsid w:val="00337CD7"/>
    <w:rsid w:val="00342629"/>
    <w:rsid w:val="00343289"/>
    <w:rsid w:val="00344A8C"/>
    <w:rsid w:val="003655FE"/>
    <w:rsid w:val="003741A1"/>
    <w:rsid w:val="00386758"/>
    <w:rsid w:val="00386B32"/>
    <w:rsid w:val="003A0300"/>
    <w:rsid w:val="003A3801"/>
    <w:rsid w:val="003A4CF5"/>
    <w:rsid w:val="003A681D"/>
    <w:rsid w:val="003B41AE"/>
    <w:rsid w:val="003B4761"/>
    <w:rsid w:val="003C0B3C"/>
    <w:rsid w:val="003C188C"/>
    <w:rsid w:val="003C2D2B"/>
    <w:rsid w:val="003D1407"/>
    <w:rsid w:val="003E6790"/>
    <w:rsid w:val="003E6BF3"/>
    <w:rsid w:val="003F5C22"/>
    <w:rsid w:val="004013A1"/>
    <w:rsid w:val="00402200"/>
    <w:rsid w:val="004130C1"/>
    <w:rsid w:val="004252FA"/>
    <w:rsid w:val="004345D7"/>
    <w:rsid w:val="00440420"/>
    <w:rsid w:val="00442587"/>
    <w:rsid w:val="004438C1"/>
    <w:rsid w:val="00444407"/>
    <w:rsid w:val="004470E8"/>
    <w:rsid w:val="00457B7D"/>
    <w:rsid w:val="00470B71"/>
    <w:rsid w:val="00474C9E"/>
    <w:rsid w:val="00482992"/>
    <w:rsid w:val="004A21BE"/>
    <w:rsid w:val="004A6106"/>
    <w:rsid w:val="004A787A"/>
    <w:rsid w:val="004B2526"/>
    <w:rsid w:val="004B401C"/>
    <w:rsid w:val="004B511F"/>
    <w:rsid w:val="004C1B8C"/>
    <w:rsid w:val="004C69F0"/>
    <w:rsid w:val="004C7223"/>
    <w:rsid w:val="004C7BBA"/>
    <w:rsid w:val="004E34E3"/>
    <w:rsid w:val="00503EDB"/>
    <w:rsid w:val="0051124D"/>
    <w:rsid w:val="005115FE"/>
    <w:rsid w:val="00517CC8"/>
    <w:rsid w:val="00525A1B"/>
    <w:rsid w:val="00533BCD"/>
    <w:rsid w:val="0056676C"/>
    <w:rsid w:val="00570D2C"/>
    <w:rsid w:val="00592EF8"/>
    <w:rsid w:val="005B79D5"/>
    <w:rsid w:val="005C350B"/>
    <w:rsid w:val="005C64DD"/>
    <w:rsid w:val="005D4851"/>
    <w:rsid w:val="005F1BD8"/>
    <w:rsid w:val="00601D4B"/>
    <w:rsid w:val="00603080"/>
    <w:rsid w:val="006041F6"/>
    <w:rsid w:val="00621872"/>
    <w:rsid w:val="00625B56"/>
    <w:rsid w:val="00645694"/>
    <w:rsid w:val="00657D2F"/>
    <w:rsid w:val="00667774"/>
    <w:rsid w:val="006837BE"/>
    <w:rsid w:val="006841EA"/>
    <w:rsid w:val="00686D03"/>
    <w:rsid w:val="00691961"/>
    <w:rsid w:val="00694DF0"/>
    <w:rsid w:val="00696018"/>
    <w:rsid w:val="006A70EB"/>
    <w:rsid w:val="006B3CBD"/>
    <w:rsid w:val="006C2405"/>
    <w:rsid w:val="006D337B"/>
    <w:rsid w:val="006E6AD9"/>
    <w:rsid w:val="006F24E6"/>
    <w:rsid w:val="006F7B56"/>
    <w:rsid w:val="00710056"/>
    <w:rsid w:val="007130AC"/>
    <w:rsid w:val="00723787"/>
    <w:rsid w:val="00725282"/>
    <w:rsid w:val="0073188F"/>
    <w:rsid w:val="007322F1"/>
    <w:rsid w:val="00732451"/>
    <w:rsid w:val="00750938"/>
    <w:rsid w:val="00751D2D"/>
    <w:rsid w:val="007565EA"/>
    <w:rsid w:val="007671E9"/>
    <w:rsid w:val="00796A2B"/>
    <w:rsid w:val="007A4F9B"/>
    <w:rsid w:val="007C382E"/>
    <w:rsid w:val="007C5679"/>
    <w:rsid w:val="007C6886"/>
    <w:rsid w:val="007D3B3E"/>
    <w:rsid w:val="007D4A17"/>
    <w:rsid w:val="007E064B"/>
    <w:rsid w:val="007E7BDB"/>
    <w:rsid w:val="007F1898"/>
    <w:rsid w:val="007F19ED"/>
    <w:rsid w:val="008017D8"/>
    <w:rsid w:val="0080720F"/>
    <w:rsid w:val="00824714"/>
    <w:rsid w:val="00824715"/>
    <w:rsid w:val="0082542F"/>
    <w:rsid w:val="00835190"/>
    <w:rsid w:val="0083603F"/>
    <w:rsid w:val="0084060D"/>
    <w:rsid w:val="00840793"/>
    <w:rsid w:val="00843748"/>
    <w:rsid w:val="00850CB8"/>
    <w:rsid w:val="00860541"/>
    <w:rsid w:val="008637D7"/>
    <w:rsid w:val="00871042"/>
    <w:rsid w:val="00877A82"/>
    <w:rsid w:val="00894507"/>
    <w:rsid w:val="008960EC"/>
    <w:rsid w:val="008A13FC"/>
    <w:rsid w:val="008B1FDB"/>
    <w:rsid w:val="008B25CC"/>
    <w:rsid w:val="008B2D57"/>
    <w:rsid w:val="008B4B61"/>
    <w:rsid w:val="008E00EE"/>
    <w:rsid w:val="008E6B4C"/>
    <w:rsid w:val="00901F21"/>
    <w:rsid w:val="00904468"/>
    <w:rsid w:val="00911B18"/>
    <w:rsid w:val="00934B6E"/>
    <w:rsid w:val="0095494A"/>
    <w:rsid w:val="0097042B"/>
    <w:rsid w:val="009811B4"/>
    <w:rsid w:val="00981AF0"/>
    <w:rsid w:val="00983AB2"/>
    <w:rsid w:val="009951D7"/>
    <w:rsid w:val="009C4CE8"/>
    <w:rsid w:val="009C6B27"/>
    <w:rsid w:val="009E3362"/>
    <w:rsid w:val="009F36B7"/>
    <w:rsid w:val="009F66F9"/>
    <w:rsid w:val="00A12506"/>
    <w:rsid w:val="00A1670B"/>
    <w:rsid w:val="00A310AE"/>
    <w:rsid w:val="00A3457F"/>
    <w:rsid w:val="00A46682"/>
    <w:rsid w:val="00A52921"/>
    <w:rsid w:val="00A573FB"/>
    <w:rsid w:val="00A60303"/>
    <w:rsid w:val="00A62E76"/>
    <w:rsid w:val="00A837E6"/>
    <w:rsid w:val="00A85FB0"/>
    <w:rsid w:val="00A9460D"/>
    <w:rsid w:val="00A96085"/>
    <w:rsid w:val="00AA569F"/>
    <w:rsid w:val="00AA647C"/>
    <w:rsid w:val="00AA6D51"/>
    <w:rsid w:val="00AB0934"/>
    <w:rsid w:val="00AB2C5D"/>
    <w:rsid w:val="00AC7D7B"/>
    <w:rsid w:val="00AE1C64"/>
    <w:rsid w:val="00AE24CD"/>
    <w:rsid w:val="00B03B79"/>
    <w:rsid w:val="00B229CC"/>
    <w:rsid w:val="00B269CA"/>
    <w:rsid w:val="00B35BF2"/>
    <w:rsid w:val="00B40B53"/>
    <w:rsid w:val="00B6056E"/>
    <w:rsid w:val="00B6081B"/>
    <w:rsid w:val="00B61647"/>
    <w:rsid w:val="00B6664A"/>
    <w:rsid w:val="00B67107"/>
    <w:rsid w:val="00B72E9C"/>
    <w:rsid w:val="00B8106B"/>
    <w:rsid w:val="00B81799"/>
    <w:rsid w:val="00BB7032"/>
    <w:rsid w:val="00BD255B"/>
    <w:rsid w:val="00BD3E9D"/>
    <w:rsid w:val="00BE077F"/>
    <w:rsid w:val="00BE47C3"/>
    <w:rsid w:val="00BE6265"/>
    <w:rsid w:val="00BE6267"/>
    <w:rsid w:val="00BF03C1"/>
    <w:rsid w:val="00BF5EF2"/>
    <w:rsid w:val="00BF742D"/>
    <w:rsid w:val="00C20254"/>
    <w:rsid w:val="00C2048C"/>
    <w:rsid w:val="00C24543"/>
    <w:rsid w:val="00C26341"/>
    <w:rsid w:val="00C43194"/>
    <w:rsid w:val="00C5359D"/>
    <w:rsid w:val="00C559C1"/>
    <w:rsid w:val="00C66359"/>
    <w:rsid w:val="00C9479C"/>
    <w:rsid w:val="00CA7C37"/>
    <w:rsid w:val="00CC3952"/>
    <w:rsid w:val="00CC4499"/>
    <w:rsid w:val="00CC4FDC"/>
    <w:rsid w:val="00CC7F2F"/>
    <w:rsid w:val="00CF05AB"/>
    <w:rsid w:val="00CF07C6"/>
    <w:rsid w:val="00CF0BA5"/>
    <w:rsid w:val="00CF53D0"/>
    <w:rsid w:val="00D025DD"/>
    <w:rsid w:val="00D14C5A"/>
    <w:rsid w:val="00D22099"/>
    <w:rsid w:val="00D31AAE"/>
    <w:rsid w:val="00D34294"/>
    <w:rsid w:val="00D40C66"/>
    <w:rsid w:val="00D43822"/>
    <w:rsid w:val="00D520E5"/>
    <w:rsid w:val="00D6502D"/>
    <w:rsid w:val="00D75675"/>
    <w:rsid w:val="00D84D54"/>
    <w:rsid w:val="00D95DE2"/>
    <w:rsid w:val="00D96222"/>
    <w:rsid w:val="00DA226E"/>
    <w:rsid w:val="00DA46E0"/>
    <w:rsid w:val="00DD4D42"/>
    <w:rsid w:val="00DD6D5D"/>
    <w:rsid w:val="00DE1C31"/>
    <w:rsid w:val="00DE21EB"/>
    <w:rsid w:val="00DF3BA3"/>
    <w:rsid w:val="00DF506B"/>
    <w:rsid w:val="00DF68B7"/>
    <w:rsid w:val="00E033C2"/>
    <w:rsid w:val="00E0494B"/>
    <w:rsid w:val="00E15044"/>
    <w:rsid w:val="00E163B3"/>
    <w:rsid w:val="00E22B96"/>
    <w:rsid w:val="00E31DF2"/>
    <w:rsid w:val="00E50AA5"/>
    <w:rsid w:val="00E50D58"/>
    <w:rsid w:val="00E54886"/>
    <w:rsid w:val="00E86802"/>
    <w:rsid w:val="00E8739F"/>
    <w:rsid w:val="00E91912"/>
    <w:rsid w:val="00E97BF3"/>
    <w:rsid w:val="00EA109E"/>
    <w:rsid w:val="00EA1AEB"/>
    <w:rsid w:val="00EB40C4"/>
    <w:rsid w:val="00ED3881"/>
    <w:rsid w:val="00EE09B9"/>
    <w:rsid w:val="00EE4D90"/>
    <w:rsid w:val="00EF2A42"/>
    <w:rsid w:val="00F03946"/>
    <w:rsid w:val="00F13B4B"/>
    <w:rsid w:val="00F16E24"/>
    <w:rsid w:val="00F325B2"/>
    <w:rsid w:val="00F44CEA"/>
    <w:rsid w:val="00F477F7"/>
    <w:rsid w:val="00F550B3"/>
    <w:rsid w:val="00F570D0"/>
    <w:rsid w:val="00F70834"/>
    <w:rsid w:val="00F74EC5"/>
    <w:rsid w:val="00F9626E"/>
    <w:rsid w:val="00FB6858"/>
    <w:rsid w:val="00FC63AA"/>
    <w:rsid w:val="00FD74B2"/>
    <w:rsid w:val="00FE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1743C"/>
  <w15:chartTrackingRefBased/>
  <w15:docId w15:val="{79DF313F-E1C9-40B5-8517-9640D2A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F0"/>
    <w:pPr>
      <w:spacing w:after="0" w:line="240" w:lineRule="auto"/>
      <w:ind w:left="720"/>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9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F9"/>
  </w:style>
  <w:style w:type="paragraph" w:styleId="Footer">
    <w:name w:val="footer"/>
    <w:basedOn w:val="Normal"/>
    <w:link w:val="FooterChar"/>
    <w:uiPriority w:val="99"/>
    <w:unhideWhenUsed/>
    <w:rsid w:val="009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envenueplant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DD05-7A6B-4E95-ACBF-FD7FEC20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Florence Daniels</cp:lastModifiedBy>
  <cp:revision>11</cp:revision>
  <dcterms:created xsi:type="dcterms:W3CDTF">2023-01-17T21:23:00Z</dcterms:created>
  <dcterms:modified xsi:type="dcterms:W3CDTF">2023-01-23T19:51:00Z</dcterms:modified>
</cp:coreProperties>
</file>